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19"/>
        <w:gridCol w:w="9868"/>
        <w:gridCol w:w="19"/>
        <w:gridCol w:w="2838"/>
      </w:tblGrid>
      <w:tr w:rsidR="00321B0F" w:rsidRPr="00672F43" w:rsidTr="00602382"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B0F" w:rsidRPr="00672F43" w:rsidRDefault="00321B0F" w:rsidP="00321B0F">
            <w:pPr>
              <w:spacing w:before="60" w:after="6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2945A005" wp14:editId="6F18977C">
                  <wp:extent cx="1412283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00" cy="137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B0F" w:rsidRPr="00321B0F" w:rsidRDefault="00321B0F" w:rsidP="00321B0F">
            <w:pPr>
              <w:spacing w:before="60" w:after="60"/>
              <w:jc w:val="center"/>
              <w:rPr>
                <w:rFonts w:ascii="Book Antiqua" w:hAnsi="Book Antiqua"/>
                <w:b/>
                <w:color w:val="000099"/>
                <w:sz w:val="44"/>
                <w:szCs w:val="44"/>
              </w:rPr>
            </w:pPr>
            <w:r w:rsidRPr="00321B0F">
              <w:rPr>
                <w:rFonts w:ascii="Book Antiqua" w:hAnsi="Book Antiqua"/>
                <w:b/>
                <w:color w:val="000099"/>
                <w:sz w:val="44"/>
                <w:szCs w:val="44"/>
              </w:rPr>
              <w:t>Andhra University</w:t>
            </w:r>
          </w:p>
          <w:p w:rsidR="00321B0F" w:rsidRPr="00321B0F" w:rsidRDefault="00321B0F" w:rsidP="00321B0F">
            <w:pPr>
              <w:spacing w:before="60" w:after="60"/>
              <w:jc w:val="center"/>
              <w:rPr>
                <w:rFonts w:ascii="Book Antiqua" w:hAnsi="Book Antiqua"/>
                <w:b/>
                <w:i/>
                <w:color w:val="FF0000"/>
                <w:sz w:val="32"/>
                <w:szCs w:val="32"/>
              </w:rPr>
            </w:pPr>
            <w:r w:rsidRPr="00321B0F">
              <w:rPr>
                <w:rFonts w:ascii="Book Antiqua" w:hAnsi="Book Antiqua"/>
                <w:b/>
                <w:i/>
                <w:color w:val="FF0000"/>
                <w:sz w:val="32"/>
                <w:szCs w:val="32"/>
              </w:rPr>
              <w:t>in partnership with</w:t>
            </w:r>
          </w:p>
          <w:p w:rsidR="00321B0F" w:rsidRPr="00321B0F" w:rsidRDefault="00321B0F" w:rsidP="00321B0F">
            <w:pPr>
              <w:spacing w:before="60" w:after="60"/>
              <w:jc w:val="center"/>
              <w:rPr>
                <w:rFonts w:ascii="Book Antiqua" w:hAnsi="Book Antiqua"/>
                <w:b/>
                <w:color w:val="7030A0"/>
                <w:sz w:val="44"/>
                <w:szCs w:val="44"/>
              </w:rPr>
            </w:pPr>
            <w:r w:rsidRPr="00321B0F">
              <w:rPr>
                <w:rFonts w:ascii="Book Antiqua" w:hAnsi="Book Antiqua"/>
                <w:b/>
                <w:color w:val="7030A0"/>
                <w:sz w:val="44"/>
                <w:szCs w:val="44"/>
              </w:rPr>
              <w:t>Purdue University</w:t>
            </w:r>
          </w:p>
          <w:p w:rsidR="00321B0F" w:rsidRPr="00321B0F" w:rsidRDefault="00321B0F" w:rsidP="00321B0F">
            <w:pPr>
              <w:spacing w:before="60" w:after="60"/>
              <w:jc w:val="center"/>
              <w:rPr>
                <w:rFonts w:ascii="Book Antiqua" w:hAnsi="Book Antiqua"/>
                <w:b/>
                <w:color w:val="00B050"/>
                <w:sz w:val="40"/>
                <w:szCs w:val="40"/>
              </w:rPr>
            </w:pPr>
            <w:r w:rsidRPr="00321B0F">
              <w:rPr>
                <w:rFonts w:ascii="Book Antiqua" w:hAnsi="Book Antiqua"/>
                <w:b/>
                <w:color w:val="00B050"/>
                <w:sz w:val="40"/>
                <w:szCs w:val="40"/>
              </w:rPr>
              <w:t xml:space="preserve">Under </w:t>
            </w:r>
            <w:proofErr w:type="spellStart"/>
            <w:r w:rsidRPr="00321B0F">
              <w:rPr>
                <w:rFonts w:ascii="Book Antiqua" w:hAnsi="Book Antiqua"/>
                <w:b/>
                <w:color w:val="00B050"/>
                <w:sz w:val="40"/>
                <w:szCs w:val="40"/>
              </w:rPr>
              <w:t>RUSA</w:t>
            </w:r>
            <w:proofErr w:type="spellEnd"/>
            <w:r w:rsidRPr="00321B0F">
              <w:rPr>
                <w:rFonts w:ascii="Book Antiqua" w:hAnsi="Book Antiqua"/>
                <w:b/>
                <w:color w:val="00B050"/>
                <w:sz w:val="40"/>
                <w:szCs w:val="40"/>
              </w:rPr>
              <w:t xml:space="preserve"> 2.0</w:t>
            </w:r>
            <w:r>
              <w:rPr>
                <w:rFonts w:ascii="Book Antiqua" w:hAnsi="Book Antiqua"/>
                <w:b/>
                <w:color w:val="00B050"/>
                <w:sz w:val="40"/>
                <w:szCs w:val="40"/>
              </w:rPr>
              <w:t xml:space="preserve"> </w:t>
            </w:r>
            <w:r w:rsidRPr="00321B0F">
              <w:rPr>
                <w:rFonts w:ascii="Book Antiqua" w:hAnsi="Book Antiqua"/>
                <w:b/>
                <w:color w:val="00B050"/>
                <w:sz w:val="40"/>
                <w:szCs w:val="40"/>
              </w:rPr>
              <w:t>Present</w:t>
            </w:r>
          </w:p>
          <w:p w:rsidR="00321B0F" w:rsidRPr="00672F43" w:rsidRDefault="00321B0F" w:rsidP="00321B0F">
            <w:pPr>
              <w:spacing w:before="60" w:after="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21B0F">
              <w:rPr>
                <w:rFonts w:ascii="Book Antiqua" w:hAnsi="Book Antiqua"/>
                <w:b/>
                <w:color w:val="00B050"/>
                <w:sz w:val="40"/>
                <w:szCs w:val="40"/>
              </w:rPr>
              <w:t>Web Lecture Series</w:t>
            </w:r>
          </w:p>
        </w:tc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B0F" w:rsidRDefault="00321B0F" w:rsidP="00321B0F">
            <w:pPr>
              <w:spacing w:before="60" w:after="60"/>
              <w:jc w:val="center"/>
              <w:rPr>
                <w:rFonts w:ascii="Book Antiqua" w:hAnsi="Book Antiqua"/>
                <w:noProof/>
                <w:sz w:val="24"/>
                <w:szCs w:val="24"/>
                <w:lang w:val="en-IN" w:eastAsia="en-IN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1D786EAE" wp14:editId="303ABBCA">
                  <wp:extent cx="1781175" cy="14519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20" cy="145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B0F" w:rsidRPr="00672F43" w:rsidTr="00602382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1B0F" w:rsidRPr="00321B0F" w:rsidRDefault="00321B0F" w:rsidP="002D3784">
            <w:pPr>
              <w:spacing w:before="60" w:after="60"/>
              <w:jc w:val="both"/>
              <w:rPr>
                <w:rFonts w:ascii="Book Antiqua" w:hAnsi="Book Antiqua"/>
                <w:sz w:val="32"/>
                <w:szCs w:val="24"/>
              </w:rPr>
            </w:pPr>
            <w:r w:rsidRPr="00321B0F">
              <w:rPr>
                <w:rFonts w:ascii="Book Antiqua" w:hAnsi="Book Antiqua"/>
                <w:color w:val="002060"/>
                <w:sz w:val="32"/>
                <w:szCs w:val="32"/>
              </w:rPr>
              <w:t xml:space="preserve">Website address for Registration: </w:t>
            </w:r>
            <w:r w:rsidRPr="00321B0F">
              <w:rPr>
                <w:color w:val="002060"/>
                <w:sz w:val="32"/>
                <w:szCs w:val="32"/>
              </w:rPr>
              <w:t>Visit tinyurl.com/</w:t>
            </w:r>
            <w:proofErr w:type="spellStart"/>
            <w:r w:rsidRPr="00321B0F">
              <w:rPr>
                <w:color w:val="002060"/>
                <w:sz w:val="32"/>
                <w:szCs w:val="32"/>
              </w:rPr>
              <w:t>PurdueAUIPBasics</w:t>
            </w:r>
            <w:proofErr w:type="spellEnd"/>
            <w:r w:rsidRPr="00321B0F">
              <w:rPr>
                <w:color w:val="002060"/>
                <w:sz w:val="32"/>
                <w:szCs w:val="32"/>
              </w:rPr>
              <w:t xml:space="preserve"> </w:t>
            </w:r>
          </w:p>
        </w:tc>
      </w:tr>
      <w:tr w:rsidR="00602382" w:rsidRPr="00672F43" w:rsidTr="00F8777B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382" w:rsidRPr="00321B0F" w:rsidRDefault="00602382" w:rsidP="002D3784">
            <w:pPr>
              <w:spacing w:before="60" w:after="60"/>
              <w:jc w:val="both"/>
              <w:rPr>
                <w:rFonts w:ascii="Book Antiqua" w:hAnsi="Book Antiqua"/>
                <w:sz w:val="32"/>
                <w:szCs w:val="24"/>
              </w:rPr>
            </w:pPr>
            <w:r w:rsidRPr="00321B0F">
              <w:rPr>
                <w:rFonts w:ascii="Book Antiqua" w:hAnsi="Book Antiqua"/>
                <w:b/>
                <w:sz w:val="32"/>
                <w:szCs w:val="24"/>
              </w:rPr>
              <w:t>TIME: 5.00 p.m. to 6.30 p.m. IST</w:t>
            </w:r>
          </w:p>
        </w:tc>
      </w:tr>
      <w:tr w:rsidR="00602382" w:rsidRPr="00672F43" w:rsidTr="00602382">
        <w:tc>
          <w:tcPr>
            <w:tcW w:w="9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2382" w:rsidRPr="00321B0F" w:rsidRDefault="00602382" w:rsidP="006766C8">
            <w:pPr>
              <w:spacing w:before="60" w:after="6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Date</w:t>
            </w:r>
          </w:p>
        </w:tc>
        <w:tc>
          <w:tcPr>
            <w:tcW w:w="2543" w:type="pct"/>
            <w:tcBorders>
              <w:top w:val="single" w:sz="4" w:space="0" w:color="auto"/>
            </w:tcBorders>
            <w:shd w:val="clear" w:color="auto" w:fill="auto"/>
          </w:tcPr>
          <w:p w:rsidR="00602382" w:rsidRPr="00321B0F" w:rsidRDefault="00602382" w:rsidP="006766C8">
            <w:pPr>
              <w:spacing w:before="60" w:after="60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Topic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2382" w:rsidRPr="00321B0F" w:rsidRDefault="00602382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Name of the Resource Person</w:t>
            </w:r>
          </w:p>
        </w:tc>
      </w:tr>
      <w:tr w:rsidR="00602382" w:rsidRPr="00672F43" w:rsidTr="00602382">
        <w:tc>
          <w:tcPr>
            <w:tcW w:w="924" w:type="pct"/>
            <w:gridSpan w:val="2"/>
            <w:shd w:val="clear" w:color="auto" w:fill="auto"/>
          </w:tcPr>
          <w:p w:rsidR="00602382" w:rsidRPr="00321B0F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Tuesday,  September 21, 2021</w:t>
            </w:r>
          </w:p>
        </w:tc>
        <w:tc>
          <w:tcPr>
            <w:tcW w:w="2543" w:type="pct"/>
            <w:shd w:val="clear" w:color="auto" w:fill="auto"/>
          </w:tcPr>
          <w:p w:rsidR="00602382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Inauguration of Web Lecture Series by Prof.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P.V.G.D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. Prasad Reddy, Vice-Chancellor, Andhra University and Purdue Officials from 4.15 p.m. to 5.00 p.m.</w:t>
            </w:r>
          </w:p>
          <w:p w:rsidR="001125F0" w:rsidRPr="00321B0F" w:rsidRDefault="001125F0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1125F0">
              <w:rPr>
                <w:rFonts w:ascii="Book Antiqua" w:hAnsi="Book Antiqua"/>
                <w:sz w:val="28"/>
                <w:szCs w:val="28"/>
              </w:rPr>
              <w:t>https://purdue-edu.zoom.us/j/97158018512?pwd=UUVPdEFPZENyT3JFVC9JMUxvTUo5dz09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602382" w:rsidRPr="00321B0F" w:rsidRDefault="00602382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F8777B" w:rsidRPr="00672F43" w:rsidTr="00602382">
        <w:tc>
          <w:tcPr>
            <w:tcW w:w="924" w:type="pct"/>
            <w:gridSpan w:val="2"/>
            <w:shd w:val="clear" w:color="auto" w:fill="auto"/>
          </w:tcPr>
          <w:p w:rsidR="00F8777B" w:rsidRPr="00321B0F" w:rsidRDefault="00F8777B" w:rsidP="001D370E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 xml:space="preserve">Tuesday,  September 21, 2021 </w:t>
            </w:r>
          </w:p>
        </w:tc>
        <w:tc>
          <w:tcPr>
            <w:tcW w:w="2543" w:type="pct"/>
            <w:shd w:val="clear" w:color="auto" w:fill="auto"/>
          </w:tcPr>
          <w:p w:rsidR="00F8777B" w:rsidRPr="00602382" w:rsidRDefault="00F8777B" w:rsidP="001D370E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602382">
              <w:rPr>
                <w:rFonts w:ascii="Book Antiqua" w:hAnsi="Book Antiqua"/>
                <w:sz w:val="28"/>
                <w:szCs w:val="28"/>
              </w:rPr>
              <w:t>Introduction to Intellectual Property</w:t>
            </w:r>
          </w:p>
          <w:p w:rsidR="00F8777B" w:rsidRPr="00321B0F" w:rsidRDefault="001125F0" w:rsidP="001D370E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1125F0">
              <w:rPr>
                <w:rFonts w:ascii="Book Antiqua" w:hAnsi="Book Antiqua"/>
                <w:sz w:val="28"/>
                <w:szCs w:val="28"/>
              </w:rPr>
              <w:t>https://purdue-edu.zoom.us/j/97158018512?pwd=UUVPdEFPZENyT3JFVC9JMUxvTUo5dz09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F8777B" w:rsidRPr="00321B0F" w:rsidRDefault="00F8777B" w:rsidP="001D370E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321B0F">
              <w:rPr>
                <w:rFonts w:ascii="Book Antiqua" w:hAnsi="Book Antiqua"/>
                <w:sz w:val="28"/>
                <w:szCs w:val="28"/>
              </w:rPr>
              <w:t>D.H.R</w:t>
            </w:r>
            <w:proofErr w:type="spellEnd"/>
            <w:r w:rsidRPr="00321B0F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321B0F">
              <w:rPr>
                <w:rFonts w:ascii="Book Antiqua" w:hAnsi="Book Antiqua"/>
                <w:sz w:val="28"/>
                <w:szCs w:val="28"/>
              </w:rPr>
              <w:t>Sarma</w:t>
            </w:r>
            <w:proofErr w:type="spellEnd"/>
          </w:p>
        </w:tc>
      </w:tr>
      <w:tr w:rsidR="00F8777B" w:rsidRPr="00672F43" w:rsidTr="00602382">
        <w:tc>
          <w:tcPr>
            <w:tcW w:w="924" w:type="pct"/>
            <w:gridSpan w:val="2"/>
            <w:shd w:val="clear" w:color="auto" w:fill="auto"/>
          </w:tcPr>
          <w:p w:rsidR="00F8777B" w:rsidRPr="00321B0F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Thursday,  September 23, 2021</w:t>
            </w:r>
          </w:p>
        </w:tc>
        <w:tc>
          <w:tcPr>
            <w:tcW w:w="2543" w:type="pct"/>
            <w:shd w:val="clear" w:color="auto" w:fill="auto"/>
          </w:tcPr>
          <w:p w:rsidR="00F8777B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An Introduction to the “Firestarter” Entrepreneurship Training</w:t>
            </w:r>
          </w:p>
          <w:p w:rsidR="001125F0" w:rsidRPr="00321B0F" w:rsidRDefault="001125F0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1125F0">
              <w:rPr>
                <w:rFonts w:ascii="Book Antiqua" w:hAnsi="Book Antiqua"/>
                <w:sz w:val="28"/>
                <w:szCs w:val="28"/>
              </w:rPr>
              <w:t>https://purdue-edu.zoom.us/j/96571682886?pwd=VjcrU3ZHM1Q1bVlZd21Bbzd5bzROUT0</w:t>
            </w:r>
            <w:r w:rsidRPr="001125F0">
              <w:rPr>
                <w:rFonts w:ascii="Book Antiqua" w:hAnsi="Book Antiqua"/>
                <w:sz w:val="28"/>
                <w:szCs w:val="28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1533" w:type="pct"/>
            <w:gridSpan w:val="2"/>
            <w:shd w:val="clear" w:color="auto" w:fill="auto"/>
          </w:tcPr>
          <w:p w:rsidR="00F8777B" w:rsidRPr="00321B0F" w:rsidRDefault="00F8777B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lastRenderedPageBreak/>
              <w:t xml:space="preserve">Bill Arnold &amp; </w:t>
            </w:r>
          </w:p>
          <w:p w:rsidR="00F8777B" w:rsidRPr="00321B0F" w:rsidRDefault="00F8777B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 xml:space="preserve">Dr. Jason </w:t>
            </w:r>
            <w:proofErr w:type="spellStart"/>
            <w:r w:rsidRPr="00321B0F">
              <w:rPr>
                <w:rFonts w:ascii="Book Antiqua" w:hAnsi="Book Antiqua"/>
                <w:sz w:val="28"/>
                <w:szCs w:val="28"/>
              </w:rPr>
              <w:t>Salstrom</w:t>
            </w:r>
            <w:proofErr w:type="spellEnd"/>
            <w:r w:rsidRPr="00321B0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F8777B" w:rsidRPr="00672F43" w:rsidTr="00602382">
        <w:tc>
          <w:tcPr>
            <w:tcW w:w="924" w:type="pct"/>
            <w:gridSpan w:val="2"/>
            <w:shd w:val="clear" w:color="auto" w:fill="auto"/>
          </w:tcPr>
          <w:p w:rsidR="00F8777B" w:rsidRPr="00321B0F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lastRenderedPageBreak/>
              <w:t>Tuesday,  September 28, 2021</w:t>
            </w:r>
          </w:p>
        </w:tc>
        <w:tc>
          <w:tcPr>
            <w:tcW w:w="2543" w:type="pct"/>
            <w:shd w:val="clear" w:color="auto" w:fill="auto"/>
          </w:tcPr>
          <w:p w:rsidR="00F8777B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Startups and Entrepreneurship: A Sit-Down with Firestarter Graduates</w:t>
            </w:r>
          </w:p>
          <w:p w:rsidR="001125F0" w:rsidRPr="00321B0F" w:rsidRDefault="001125F0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1125F0">
              <w:rPr>
                <w:rFonts w:ascii="Book Antiqua" w:hAnsi="Book Antiqua"/>
                <w:sz w:val="28"/>
                <w:szCs w:val="28"/>
              </w:rPr>
              <w:t>https://purdue-edu.zoom.us/j/98817765884?pwd=WGkxZlcvcWRKckFmNUZCWVB5WFlWQT09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F8777B" w:rsidRPr="00321B0F" w:rsidRDefault="00F8777B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 xml:space="preserve">Bill Arnold, Jay Shah &amp; </w:t>
            </w:r>
            <w:proofErr w:type="spellStart"/>
            <w:r w:rsidRPr="00321B0F">
              <w:rPr>
                <w:rFonts w:ascii="Book Antiqua" w:hAnsi="Book Antiqua"/>
                <w:sz w:val="28"/>
                <w:szCs w:val="28"/>
              </w:rPr>
              <w:t>Vivek</w:t>
            </w:r>
            <w:proofErr w:type="spellEnd"/>
            <w:r w:rsidRPr="00321B0F">
              <w:rPr>
                <w:rFonts w:ascii="Book Antiqua" w:hAnsi="Book Antiqua"/>
                <w:sz w:val="28"/>
                <w:szCs w:val="28"/>
              </w:rPr>
              <w:t xml:space="preserve"> Ganesh</w:t>
            </w:r>
          </w:p>
        </w:tc>
      </w:tr>
      <w:tr w:rsidR="00F8777B" w:rsidRPr="00672F43" w:rsidTr="00602382">
        <w:tc>
          <w:tcPr>
            <w:tcW w:w="924" w:type="pct"/>
            <w:gridSpan w:val="2"/>
            <w:shd w:val="clear" w:color="auto" w:fill="auto"/>
          </w:tcPr>
          <w:p w:rsidR="00F8777B" w:rsidRPr="00321B0F" w:rsidRDefault="00F8777B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 xml:space="preserve">Thursday, September 30, 2021 </w:t>
            </w:r>
          </w:p>
        </w:tc>
        <w:tc>
          <w:tcPr>
            <w:tcW w:w="2543" w:type="pct"/>
            <w:shd w:val="clear" w:color="auto" w:fill="auto"/>
          </w:tcPr>
          <w:p w:rsidR="00F8777B" w:rsidRDefault="00F8777B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>Commercialization of Academic IP: A Snapshot of a University Office of Technology Commercialization</w:t>
            </w:r>
          </w:p>
          <w:p w:rsidR="001125F0" w:rsidRPr="00321B0F" w:rsidRDefault="001125F0" w:rsidP="00352FE5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1125F0">
              <w:rPr>
                <w:rFonts w:ascii="Book Antiqua" w:hAnsi="Book Antiqua"/>
                <w:sz w:val="28"/>
                <w:szCs w:val="28"/>
              </w:rPr>
              <w:t>https://purdue-edu.zoom.us/j/91599757607?pwd=eTRCYkdXV2cvZGkvZWtaeGxyYmY0dz09</w:t>
            </w:r>
          </w:p>
        </w:tc>
        <w:tc>
          <w:tcPr>
            <w:tcW w:w="1533" w:type="pct"/>
            <w:gridSpan w:val="2"/>
            <w:shd w:val="clear" w:color="auto" w:fill="auto"/>
          </w:tcPr>
          <w:p w:rsidR="00F8777B" w:rsidRPr="00321B0F" w:rsidRDefault="00F8777B" w:rsidP="00321B0F">
            <w:pPr>
              <w:spacing w:before="60" w:after="60"/>
              <w:rPr>
                <w:rFonts w:ascii="Book Antiqua" w:hAnsi="Book Antiqua"/>
                <w:sz w:val="28"/>
                <w:szCs w:val="28"/>
              </w:rPr>
            </w:pPr>
            <w:r w:rsidRPr="00321B0F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321B0F">
              <w:rPr>
                <w:rFonts w:ascii="Book Antiqua" w:hAnsi="Book Antiqua"/>
                <w:sz w:val="28"/>
                <w:szCs w:val="28"/>
              </w:rPr>
              <w:t>D.H.R</w:t>
            </w:r>
            <w:proofErr w:type="spellEnd"/>
            <w:r w:rsidRPr="00321B0F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321B0F">
              <w:rPr>
                <w:rFonts w:ascii="Book Antiqua" w:hAnsi="Book Antiqua"/>
                <w:sz w:val="28"/>
                <w:szCs w:val="28"/>
              </w:rPr>
              <w:t>Sarma</w:t>
            </w:r>
            <w:proofErr w:type="spellEnd"/>
            <w:r w:rsidRPr="00321B0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</w:tbl>
    <w:p w:rsidR="00664A8D" w:rsidRDefault="00664A8D"/>
    <w:p w:rsidR="00602382" w:rsidRPr="00043C16" w:rsidRDefault="00602382">
      <w:pPr>
        <w:rPr>
          <w:rFonts w:ascii="Book Antiqua" w:hAnsi="Book Antiqua"/>
          <w:b/>
          <w:color w:val="FF0000"/>
          <w:sz w:val="28"/>
          <w:szCs w:val="28"/>
        </w:rPr>
      </w:pPr>
      <w:r w:rsidRPr="00043C16">
        <w:rPr>
          <w:rFonts w:ascii="Book Antiqua" w:hAnsi="Book Antiqua"/>
          <w:b/>
          <w:color w:val="FF0000"/>
          <w:sz w:val="28"/>
          <w:szCs w:val="28"/>
        </w:rPr>
        <w:t>The details of the links will be shared for attending the Web Series Lectures after registration</w:t>
      </w:r>
    </w:p>
    <w:sectPr w:rsidR="00602382" w:rsidRPr="00043C16" w:rsidSect="00602382">
      <w:pgSz w:w="16838" w:h="11906" w:orient="landscape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FD"/>
    <w:rsid w:val="00043C16"/>
    <w:rsid w:val="001125F0"/>
    <w:rsid w:val="00321B0F"/>
    <w:rsid w:val="003652C0"/>
    <w:rsid w:val="00602382"/>
    <w:rsid w:val="006036FD"/>
    <w:rsid w:val="00664A8D"/>
    <w:rsid w:val="00B42A7B"/>
    <w:rsid w:val="00F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D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D"/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UCPSC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K.V. R. MURTHY</dc:creator>
  <cp:lastModifiedBy>Dr. K.V. R. MURTHY</cp:lastModifiedBy>
  <cp:revision>5</cp:revision>
  <dcterms:created xsi:type="dcterms:W3CDTF">2021-09-15T04:51:00Z</dcterms:created>
  <dcterms:modified xsi:type="dcterms:W3CDTF">2021-09-15T11:44:00Z</dcterms:modified>
</cp:coreProperties>
</file>