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3755" w:rsidRDefault="001C7C0B" w:rsidP="001C7C0B">
      <w:pPr>
        <w:pStyle w:val="PlainText"/>
        <w:ind w:right="-261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                                      PAGE NO.   1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           ANDHRA UNIVERSITY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</w:t>
      </w:r>
      <w:r w:rsidRPr="004E3755">
        <w:rPr>
          <w:rFonts w:ascii="Courier New" w:hAnsi="Courier New" w:cs="Courier New"/>
        </w:rPr>
        <w:t xml:space="preserve">         OF SUCCESSFUL CANDIDATES OF THE SCHOOL OF DISTANCE EDUCATION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M.SC</w:t>
      </w:r>
      <w:proofErr w:type="gramStart"/>
      <w:r w:rsidRPr="004E3755">
        <w:rPr>
          <w:rFonts w:ascii="Courier New" w:hAnsi="Courier New" w:cs="Courier New"/>
        </w:rPr>
        <w:t>.(</w:t>
      </w:r>
      <w:proofErr w:type="gramEnd"/>
      <w:r w:rsidRPr="004E3755">
        <w:rPr>
          <w:rFonts w:ascii="Courier New" w:hAnsi="Courier New" w:cs="Courier New"/>
        </w:rPr>
        <w:t xml:space="preserve">ORGANIC CHEMISTRY)  PREVIOUS EXAMINATION HELD IN MARCH, 2022    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PREVIOUS COMPLETED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</w:t>
      </w:r>
      <w:r w:rsidRPr="004E3755">
        <w:rPr>
          <w:rFonts w:ascii="Courier New" w:hAnsi="Courier New" w:cs="Courier New"/>
        </w:rPr>
        <w:t xml:space="preserve">08SC00168   18SC00002   18SC00032   18SC00100   19SC00002   19SC00006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</w:t>
      </w:r>
      <w:r w:rsidRPr="004E3755">
        <w:rPr>
          <w:rFonts w:ascii="Courier New" w:hAnsi="Courier New" w:cs="Courier New"/>
        </w:rPr>
        <w:t xml:space="preserve">   19SC00012   19SC00023   19SC00028   19SC00029   19SC00033   19SC00035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19SC00036   19SC00038   19SC00040   19SC00043   19SC00045   19SC00048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19SC00049   19SC00050   19SC00051   19SC00055   19SC00058   19SC00059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19SC00061   19SC000</w:t>
      </w:r>
      <w:r w:rsidRPr="004E3755">
        <w:rPr>
          <w:rFonts w:ascii="Courier New" w:hAnsi="Courier New" w:cs="Courier New"/>
        </w:rPr>
        <w:t xml:space="preserve">71   19SC00075   19SC00088   19SC00104   19SC00105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19SC00106   19SC00108   20SC00006   20SC00009   20SC00011   20SC00012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20SC00016   20SC00022   20SC00029   20SC00032   20SC00033   20SC00034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20SC00035   20SC00037   20SC00042   20SC0</w:t>
      </w:r>
      <w:r w:rsidRPr="004E3755">
        <w:rPr>
          <w:rFonts w:ascii="Courier New" w:hAnsi="Courier New" w:cs="Courier New"/>
        </w:rPr>
        <w:t xml:space="preserve">0046   20SC00048   20SC00051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20SC00053   20SC00060   20SC00062   20SC00065   20SC00066   20SC00068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20SC00070   20SC00072   20SC00077   20SC00078   20SC00081   20SC00092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20SC00094   20SC00096   20SC00097   20SC00100   20SC00103   20S</w:t>
      </w:r>
      <w:r w:rsidRPr="004E3755">
        <w:rPr>
          <w:rFonts w:ascii="Courier New" w:hAnsi="Courier New" w:cs="Courier New"/>
        </w:rPr>
        <w:t xml:space="preserve">C00104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20SC00105   20SC00111   20SC00113   20SC00114   20SC00119   20SC00121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20SC00123   20SC00130   20SC00138   20SC00139   20SC00141   20SC00146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20SC00147   20SC00148   20SC00155   20SC00158   20SC00159   20SC00161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20SC001</w:t>
      </w:r>
      <w:r w:rsidRPr="004E3755">
        <w:rPr>
          <w:rFonts w:ascii="Courier New" w:hAnsi="Courier New" w:cs="Courier New"/>
        </w:rPr>
        <w:t xml:space="preserve">65   20SC00166   20SC00167   20SC00168   20SC00171   20SC00174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20SC00176   20SC00177   20SC00180   20SC00181   20SC00184   20SC00185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20SC00186   20SC00189   20SC00200   20SC00201   20SC00203   20SC00205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20SC00206   20SC00215   20SC0</w:t>
      </w:r>
      <w:r w:rsidRPr="004E3755">
        <w:rPr>
          <w:rFonts w:ascii="Courier New" w:hAnsi="Courier New" w:cs="Courier New"/>
        </w:rPr>
        <w:t xml:space="preserve">0217                                     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FOLLOWING REGISTER NUMBERS WILL BE ANNOUNCED LATER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NIL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FOLLOWING REGISTER NUMBERS ARE WITHHELD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NIL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NOTE: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1. ANY COMPLAINT, REPRESENTATION, APPEAL, LEGAL SUIT FOR REDRESSAL OF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EXAMINATIO</w:t>
      </w:r>
      <w:r w:rsidRPr="004E3755">
        <w:rPr>
          <w:rFonts w:ascii="Courier New" w:hAnsi="Courier New" w:cs="Courier New"/>
        </w:rPr>
        <w:t>N RELATED GRIEVANCE SHALL HAVE TO BE SUBMITTED WITHIN 90 (NINETY) DAYS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FROM THE DATE OF </w:t>
      </w:r>
      <w:proofErr w:type="gramStart"/>
      <w:r w:rsidRPr="004E3755">
        <w:rPr>
          <w:rFonts w:ascii="Courier New" w:hAnsi="Courier New" w:cs="Courier New"/>
        </w:rPr>
        <w:t>THE  PUBLICATION</w:t>
      </w:r>
      <w:proofErr w:type="gramEnd"/>
      <w:r w:rsidRPr="004E3755">
        <w:rPr>
          <w:rFonts w:ascii="Courier New" w:hAnsi="Courier New" w:cs="Courier New"/>
        </w:rPr>
        <w:t xml:space="preserve"> OF THE RESULT.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WITH THEIR MARKS STATMENTS WHO OWES NO DUES TO SCHO</w:t>
      </w:r>
      <w:r w:rsidRPr="004E3755">
        <w:rPr>
          <w:rFonts w:ascii="Courier New" w:hAnsi="Courier New" w:cs="Courier New"/>
        </w:rPr>
        <w:t>OL OF DISTANCE EDUCATION.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THEY NEED NOT APPLY SEPARATELY.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3.  HOWEVER, CANDIDATES WHO OWES DUES BY WAY OF TUTION FEE ETC., HAVE TO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CLEAR THE SAME TO GET THEIR PROVISIONAL CERTIFICATES.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4.  THE MARKS STATEMENTS OF THE CANDIDATES OF SCHOOL OF D</w:t>
      </w:r>
      <w:r w:rsidRPr="004E3755">
        <w:rPr>
          <w:rFonts w:ascii="Courier New" w:hAnsi="Courier New" w:cs="Courier New"/>
        </w:rPr>
        <w:t>ISTANCE EDUCATION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WILL BE SENT DIRECTLY TO THE CANDIDATES TO THE ADDRESSES FURNISHED.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lastRenderedPageBreak/>
        <w:t xml:space="preserve">   5. DUPLICATE MARKS LISTS AND PROVISIONAL CERTIFICAE WILL NOT BE ISSUED WITHIN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30 (THIRTY) DAYS FROM THE DATE OF THE PUBLICATION OF THE RESULTS.</w:t>
      </w:r>
      <w:proofErr w:type="gramEnd"/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6.  THE REQU</w:t>
      </w:r>
      <w:r w:rsidRPr="004E3755">
        <w:rPr>
          <w:rFonts w:ascii="Courier New" w:hAnsi="Courier New" w:cs="Courier New"/>
        </w:rPr>
        <w:t>ISTION FORM FROM THE CANDIDATES FOR RE-VALUATION OF THEIR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SCRIPTS SHALL BE ADDRESSED TO DEPUTY REGISTRAR (EXAMS), SCHOOL OFDISTANCE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EDUCATION, ANDHRA UNIVERSITY, VISAKHAPATNAM AND REACH HIM WITHIN A PERIOD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OF 30 (THIRTY) DAYS FROM THE DATE OF DESPATC</w:t>
      </w:r>
      <w:r w:rsidRPr="004E3755">
        <w:rPr>
          <w:rFonts w:ascii="Courier New" w:hAnsi="Courier New" w:cs="Courier New"/>
        </w:rPr>
        <w:t>H OF MARKS AFTER PUBLICATION OF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7.  THE CANDIDATES DESIRING REVALUATION OF THEIR VALUED ANSWER SCRIPTS ARE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REQUIRED TO PUT IN THEIR REQUISITIONS ACCOMPANIED BY (I) A DEMAND DRAFT IN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FA</w:t>
      </w:r>
      <w:r w:rsidRPr="004E3755">
        <w:rPr>
          <w:rFonts w:ascii="Courier New" w:hAnsi="Courier New" w:cs="Courier New"/>
        </w:rPr>
        <w:t>VOUR OF THE REGISTRAR ANDHRA UNIVERSITY, VISAKHPATNAM TOWARDS THE PRESCRIBED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REVALUATION  FEE</w:t>
      </w:r>
      <w:proofErr w:type="gramEnd"/>
      <w:r w:rsidRPr="004E3755">
        <w:rPr>
          <w:rFonts w:ascii="Courier New" w:hAnsi="Courier New" w:cs="Courier New"/>
        </w:rPr>
        <w:t xml:space="preserve">  RS.750/- ( RUPEES SEVEN HUNDRED FIFTRY ONLY) FOR EACH ANSWER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SCRIPT AND (II) A SPECIMEN HANDWRITING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8.  THE CANDIDATES APPLYING FOR THE REVALUATION OF TH</w:t>
      </w:r>
      <w:r w:rsidRPr="004E3755">
        <w:rPr>
          <w:rFonts w:ascii="Courier New" w:hAnsi="Courier New" w:cs="Courier New"/>
        </w:rPr>
        <w:t>E VALUED ANSWER SCRIPTS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NEED NOT COME TO THE OFFICE OF THE SCHOOL OF DISTANCE EDUCATION.</w:t>
      </w:r>
      <w:proofErr w:type="gramEnd"/>
      <w:r w:rsidRPr="004E3755">
        <w:rPr>
          <w:rFonts w:ascii="Courier New" w:hAnsi="Courier New" w:cs="Courier New"/>
        </w:rPr>
        <w:t xml:space="preserve">  THE RESULT OF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REVALUATION WILL BE INTIMATED TO THE CANDIDATES DIRECT.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9.  </w:t>
      </w:r>
      <w:proofErr w:type="gramStart"/>
      <w:r w:rsidRPr="004E3755">
        <w:rPr>
          <w:rFonts w:ascii="Courier New" w:hAnsi="Courier New" w:cs="Courier New"/>
        </w:rPr>
        <w:t>THE  REGISTERED</w:t>
      </w:r>
      <w:proofErr w:type="gramEnd"/>
      <w:r w:rsidRPr="004E3755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</w:t>
      </w:r>
      <w:proofErr w:type="gramStart"/>
      <w:r w:rsidRPr="004E3755">
        <w:rPr>
          <w:rFonts w:ascii="Courier New" w:hAnsi="Courier New" w:cs="Courier New"/>
        </w:rPr>
        <w:t>ANSWER  SCR</w:t>
      </w:r>
      <w:r w:rsidRPr="004E3755">
        <w:rPr>
          <w:rFonts w:ascii="Courier New" w:hAnsi="Courier New" w:cs="Courier New"/>
        </w:rPr>
        <w:t>IPTS</w:t>
      </w:r>
      <w:proofErr w:type="gramEnd"/>
      <w:r w:rsidRPr="004E3755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UNIVERSITY (BY WAY OF DD DRAWN IN FAVOUR OF THE REGISTRAR, ANDHRA UNIVERSITY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PAYABLE  AT</w:t>
      </w:r>
      <w:proofErr w:type="gramEnd"/>
      <w:r w:rsidRPr="004E3755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DATE OF PUBLICATION OF THE RESULT </w:t>
      </w:r>
      <w:r w:rsidRPr="004E3755">
        <w:rPr>
          <w:rFonts w:ascii="Courier New" w:hAnsi="Courier New" w:cs="Courier New"/>
        </w:rPr>
        <w:t>(AS GIVEN AT THE END OF THIS RESULT SHEET) AND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IF  FURTHER</w:t>
      </w:r>
      <w:proofErr w:type="gramEnd"/>
      <w:r w:rsidRPr="004E3755">
        <w:rPr>
          <w:rFonts w:ascii="Courier New" w:hAnsi="Courier New" w:cs="Courier New"/>
        </w:rPr>
        <w:t xml:space="preserve"> THEY WISH TO GET  REVALUED THOSE ANSWER SCRIPTS, THEY MAY DO  SO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WITHIN 5 (FIVE</w:t>
      </w:r>
      <w:proofErr w:type="gramStart"/>
      <w:r w:rsidRPr="004E3755">
        <w:rPr>
          <w:rFonts w:ascii="Courier New" w:hAnsi="Courier New" w:cs="Courier New"/>
        </w:rPr>
        <w:t>)  DAYS</w:t>
      </w:r>
      <w:proofErr w:type="gramEnd"/>
      <w:r w:rsidRPr="004E3755">
        <w:rPr>
          <w:rFonts w:ascii="Courier New" w:hAnsi="Courier New" w:cs="Courier New"/>
        </w:rPr>
        <w:t>. FOR THIS PURPOSE, THEY MAY APPLY IN WRITING TO THE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DIRECTOR, SCHOOL OF DISTANCE EDUCATION, AU, VSKP FURNIS</w:t>
      </w:r>
      <w:r w:rsidRPr="004E3755">
        <w:rPr>
          <w:rFonts w:ascii="Courier New" w:hAnsi="Courier New" w:cs="Courier New"/>
        </w:rPr>
        <w:t>HING ALL THE REQUIRED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PARTICULARS, NAME OF THE CANDIDATE, TITLE OF THE PAPER, YEAR OF DEGREE, i.e.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I/II YEARS, DETAILS OF AMOUNT PAID @ RS. 1000/- FOR EACH ANSWER SCRIPT THE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CANDIDATES WISHES TO GET, i.e. DD NUMBER, DATE, AMOUNT, NAME OF THE BANK, ETC.,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ADDRESS FOR COMMUNICATION MENTIONING THEIR CONTACT PHONE NUMBER, ETC.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      (BY ORDER)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                       </w:t>
      </w:r>
      <w:r w:rsidRPr="004E3755">
        <w:rPr>
          <w:rFonts w:ascii="Courier New" w:hAnsi="Courier New" w:cs="Courier New"/>
        </w:rPr>
        <w:t>PROF. K. VISWESWARA RAO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                       </w:t>
      </w:r>
      <w:r w:rsidRPr="004E3755">
        <w:rPr>
          <w:rFonts w:ascii="Courier New" w:hAnsi="Courier New" w:cs="Courier New"/>
        </w:rPr>
        <w:t>DIR</w:t>
      </w:r>
      <w:r w:rsidRPr="004E3755">
        <w:rPr>
          <w:rFonts w:ascii="Courier New" w:hAnsi="Courier New" w:cs="Courier New"/>
        </w:rPr>
        <w:t>ECTOR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 </w:t>
      </w:r>
      <w:r w:rsidRPr="004E3755">
        <w:rPr>
          <w:rFonts w:ascii="Courier New" w:hAnsi="Courier New" w:cs="Courier New"/>
        </w:rPr>
        <w:t>SCHOOL OF DISTANCE EDUCATION,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VISAKHAPATNAM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Date:</w:t>
      </w:r>
      <w:r>
        <w:rPr>
          <w:rFonts w:ascii="Courier New" w:hAnsi="Courier New" w:cs="Courier New"/>
        </w:rPr>
        <w:t xml:space="preserve"> 02-07-2022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 xml:space="preserve">ENTD </w:t>
      </w:r>
      <w:r>
        <w:rPr>
          <w:rFonts w:ascii="Courier New" w:hAnsi="Courier New" w:cs="Courier New"/>
        </w:rPr>
        <w:t>NO.</w:t>
      </w:r>
      <w:proofErr w:type="gramEnd"/>
      <w:r>
        <w:rPr>
          <w:rFonts w:ascii="Courier New" w:hAnsi="Courier New" w:cs="Courier New"/>
        </w:rPr>
        <w:t xml:space="preserve"> E-III/SDE/CHE/2022/DATED</w:t>
      </w:r>
      <w:proofErr w:type="gramStart"/>
      <w:r>
        <w:rPr>
          <w:rFonts w:ascii="Courier New" w:hAnsi="Courier New" w:cs="Courier New"/>
        </w:rPr>
        <w:t>:02</w:t>
      </w:r>
      <w:proofErr w:type="gramEnd"/>
      <w:r w:rsidRPr="004E3755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07</w:t>
      </w:r>
      <w:r w:rsidRPr="004E3755">
        <w:rPr>
          <w:rFonts w:ascii="Courier New" w:hAnsi="Courier New" w:cs="Courier New"/>
        </w:rPr>
        <w:t>-2022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TO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THE </w:t>
      </w:r>
      <w:proofErr w:type="gramStart"/>
      <w:r w:rsidRPr="004E3755">
        <w:rPr>
          <w:rFonts w:ascii="Courier New" w:hAnsi="Courier New" w:cs="Courier New"/>
        </w:rPr>
        <w:t>EDITORS :</w:t>
      </w:r>
      <w:proofErr w:type="gramEnd"/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1.  THE HINDU (ALL EDITIONS)          2.  THE INDIAN EXPRESS (ALL EDITIONS)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3.</w:t>
      </w:r>
      <w:r w:rsidRPr="004E3755">
        <w:rPr>
          <w:rFonts w:ascii="Courier New" w:hAnsi="Courier New" w:cs="Courier New"/>
        </w:rPr>
        <w:t xml:space="preserve">  DECCAN CHRONICLE (ALL EDITIONS)   4.  HINDUSTAN TIMES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5.  MALAYALA MANORAMA                 6.</w:t>
      </w:r>
      <w:proofErr w:type="gramEnd"/>
      <w:r w:rsidRPr="004E3755">
        <w:rPr>
          <w:rFonts w:ascii="Courier New" w:hAnsi="Courier New" w:cs="Courier New"/>
        </w:rPr>
        <w:t xml:space="preserve">  AMRITA BAZAR PATRIKA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9.  PUNJAB KESARI (NEW DELHI EDITION) 10. NAVA BHARAT TIM</w:t>
      </w:r>
      <w:r w:rsidRPr="004E3755">
        <w:rPr>
          <w:rFonts w:ascii="Courier New" w:hAnsi="Courier New" w:cs="Courier New"/>
        </w:rPr>
        <w:t>ES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lastRenderedPageBreak/>
        <w:t>11. EENADU (ALL EDITIONS)             12. ANDHRA BHOOMI (ALL EDITIONS)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13. ANDHRA JYOTHI (ALL EDITIONS)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proofErr w:type="gramStart"/>
      <w:r w:rsidRPr="004E3755">
        <w:rPr>
          <w:rFonts w:ascii="Courier New" w:hAnsi="Courier New" w:cs="Courier New"/>
        </w:rPr>
        <w:t>FOR FAVOUR OF PUBLICATION IN THE NEWS COLUMNS.</w:t>
      </w:r>
      <w:proofErr w:type="gramEnd"/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                                                         </w:t>
      </w:r>
      <w:proofErr w:type="gramStart"/>
      <w:r w:rsidRPr="004E3755">
        <w:rPr>
          <w:rFonts w:ascii="Courier New" w:hAnsi="Courier New" w:cs="Courier New"/>
        </w:rPr>
        <w:t>JOINT  REGISTRAR</w:t>
      </w:r>
      <w:proofErr w:type="gramEnd"/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COPIES TO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 xml:space="preserve">THE </w:t>
      </w:r>
      <w:r w:rsidRPr="004E3755">
        <w:rPr>
          <w:rFonts w:ascii="Courier New" w:hAnsi="Courier New" w:cs="Courier New"/>
        </w:rPr>
        <w:t>PRINCIPALS OF THE COLLEGES FOR THE EXAMINATION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CENTRES OF THE SCHOOL OF DISTANCE EDUCATION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DEAN OF PG EXAMINATIONS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CONTROLLER OF EXAMINATIONS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ADDL. CONTROLLER OF EXAMINATIONS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SECRETARY TO VICE-CHANCELLOR</w:t>
      </w:r>
    </w:p>
    <w:p w:rsidR="00000000" w:rsidRP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THE P.A. TO REGISTRAR</w:t>
      </w:r>
    </w:p>
    <w:p w:rsidR="004E3755" w:rsidRDefault="001C7C0B" w:rsidP="004E3755">
      <w:pPr>
        <w:pStyle w:val="PlainText"/>
        <w:rPr>
          <w:rFonts w:ascii="Courier New" w:hAnsi="Courier New" w:cs="Courier New"/>
        </w:rPr>
      </w:pPr>
      <w:r w:rsidRPr="004E3755">
        <w:rPr>
          <w:rFonts w:ascii="Courier New" w:hAnsi="Courier New" w:cs="Courier New"/>
        </w:rPr>
        <w:t>CO-ORDI</w:t>
      </w:r>
      <w:r w:rsidRPr="004E3755">
        <w:rPr>
          <w:rFonts w:ascii="Courier New" w:hAnsi="Courier New" w:cs="Courier New"/>
        </w:rPr>
        <w:t xml:space="preserve">NATIORS OF STUDY CENTRES </w:t>
      </w:r>
      <w:proofErr w:type="gramStart"/>
      <w:r w:rsidRPr="004E3755">
        <w:rPr>
          <w:rFonts w:ascii="Courier New" w:hAnsi="Courier New" w:cs="Courier New"/>
        </w:rPr>
        <w:t>MBA(</w:t>
      </w:r>
      <w:proofErr w:type="gramEnd"/>
      <w:r w:rsidRPr="004E3755">
        <w:rPr>
          <w:rFonts w:ascii="Courier New" w:hAnsi="Courier New" w:cs="Courier New"/>
        </w:rPr>
        <w:t>SDE)</w:t>
      </w:r>
    </w:p>
    <w:sectPr w:rsidR="004E3755" w:rsidSect="001C7C0B">
      <w:pgSz w:w="12240" w:h="15840"/>
      <w:pgMar w:top="1440" w:right="900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3FE3"/>
    <w:rsid w:val="001C7C0B"/>
    <w:rsid w:val="00313FE3"/>
    <w:rsid w:val="004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37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7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2022-07-04T06:16:00Z</dcterms:created>
  <dcterms:modified xsi:type="dcterms:W3CDTF">2022-07-04T06:16:00Z</dcterms:modified>
</cp:coreProperties>
</file>