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DB" w:rsidRDefault="002C618B" w:rsidP="002C618B">
      <w:pPr>
        <w:jc w:val="both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ab/>
      </w:r>
      <w:r w:rsidR="00513BDB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M.Sc. ZOOLOGY SEMESTER – END EXAMINATION</w:t>
      </w: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Theory Model Question Paper</w:t>
      </w: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en-GB"/>
        </w:rPr>
      </w:pPr>
      <w:r>
        <w:rPr>
          <w:rFonts w:ascii="Times New Roman" w:hAnsi="Times New Roman" w:cs="Times New Roman"/>
          <w:color w:val="000000"/>
          <w:kern w:val="0"/>
          <w:lang w:val="en-GB"/>
        </w:rPr>
        <w:t>(Effective from the admitted batch of 2024-2025 implemented from 2025-26)</w:t>
      </w: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513BDB" w:rsidRPr="00323C5A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323C5A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Paper II: Biostatistics and Bioinformatics </w:t>
      </w: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  <w:t>Answer all questions choosing one question from each Unit</w:t>
      </w:r>
    </w:p>
    <w:p w:rsidR="00513BDB" w:rsidRDefault="00513BDB" w:rsidP="00513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  <w:t>All questions carry equal marks</w:t>
      </w:r>
    </w:p>
    <w:p w:rsidR="00513BDB" w:rsidRDefault="00513BDB" w:rsidP="00513BDB">
      <w:pPr>
        <w:rPr>
          <w:rFonts w:ascii="Times New Roman" w:hAnsi="Times New Roman" w:cs="Times New Roman"/>
          <w:color w:val="000000"/>
          <w:kern w:val="0"/>
          <w:lang w:val="en-GB"/>
        </w:rPr>
      </w:pPr>
      <w:r>
        <w:rPr>
          <w:rFonts w:ascii="Times New Roman" w:hAnsi="Times New Roman" w:cs="Times New Roman"/>
          <w:color w:val="000000"/>
          <w:kern w:val="0"/>
          <w:lang w:val="en-GB"/>
        </w:rPr>
        <w:t xml:space="preserve">Time: 3 Hours </w:t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</w:r>
      <w:r>
        <w:rPr>
          <w:rFonts w:ascii="Times New Roman" w:hAnsi="Times New Roman" w:cs="Times New Roman"/>
          <w:color w:val="000000"/>
          <w:kern w:val="0"/>
          <w:lang w:val="en-GB"/>
        </w:rPr>
        <w:tab/>
        <w:t>Max. Marks: 70 (14 x 5 =70)</w:t>
      </w:r>
    </w:p>
    <w:p w:rsidR="00513BDB" w:rsidRDefault="00513BDB" w:rsidP="00513BDB">
      <w:pPr>
        <w:rPr>
          <w:rFonts w:ascii="Times New Roman" w:hAnsi="Times New Roman" w:cs="Times New Roman"/>
          <w:color w:val="000000"/>
          <w:kern w:val="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648"/>
        <w:gridCol w:w="8594"/>
      </w:tblGrid>
      <w:tr w:rsidR="008B08B6" w:rsidTr="00A7744B">
        <w:tc>
          <w:tcPr>
            <w:tcW w:w="9242" w:type="dxa"/>
            <w:gridSpan w:val="2"/>
          </w:tcPr>
          <w:p w:rsidR="008B08B6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Write in detail about the characteristics and various sampling techniques used for data</w:t>
            </w:r>
          </w:p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collection</w:t>
            </w:r>
          </w:p>
        </w:tc>
      </w:tr>
      <w:tr w:rsidR="008B08B6" w:rsidTr="008768EE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a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Tabular presentation of the data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 Skewness and Kurtosis</w:t>
            </w:r>
          </w:p>
        </w:tc>
      </w:tr>
      <w:tr w:rsidR="008B08B6" w:rsidTr="00C83DBC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II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Write about the properties and formulas of Standard deviation used for various types of data. Find S.D for the following data.</w:t>
            </w:r>
          </w:p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10, 13, 17, 22, 27, 30, 31, 32</w:t>
            </w:r>
          </w:p>
        </w:tc>
      </w:tr>
      <w:tr w:rsidR="008B08B6" w:rsidTr="00EA4674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a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Basic concept of Probability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Binomial distribution</w:t>
            </w:r>
          </w:p>
        </w:tc>
      </w:tr>
      <w:tr w:rsidR="008B08B6" w:rsidTr="001E7C30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III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Define proportion data and</w:t>
            </w:r>
            <w:r w:rsidR="002C618B">
              <w:rPr>
                <w:rFonts w:ascii="Times New Roman" w:hAnsi="Times New Roman" w:cs="Times New Roman"/>
              </w:rPr>
              <w:t xml:space="preserve"> write about the various types o</w:t>
            </w:r>
            <w:r w:rsidRPr="003203AF">
              <w:rPr>
                <w:rFonts w:ascii="Times New Roman" w:hAnsi="Times New Roman" w:cs="Times New Roman"/>
              </w:rPr>
              <w:t>f proportion data used in</w:t>
            </w:r>
          </w:p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biological and medical fields</w:t>
            </w:r>
          </w:p>
        </w:tc>
      </w:tr>
      <w:tr w:rsidR="008B08B6" w:rsidTr="003337DD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a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 Concept of NULL and alternative hypothesis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 Chi- Square test</w:t>
            </w:r>
          </w:p>
        </w:tc>
      </w:tr>
      <w:tr w:rsidR="008B08B6" w:rsidTr="00084D95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IV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Explain in detail the concept, types and properties of correlation with suitable examples using data. Add a note on its applications in the field of biology.</w:t>
            </w:r>
          </w:p>
        </w:tc>
      </w:tr>
      <w:tr w:rsidR="008B08B6" w:rsidTr="003A55B0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a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 ANOVA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</w:tcPr>
          <w:p w:rsidR="00510D9B" w:rsidRPr="003203AF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</w:t>
            </w:r>
            <w:r w:rsidR="007E0D8F"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Regression coefficient</w:t>
            </w:r>
          </w:p>
        </w:tc>
      </w:tr>
      <w:tr w:rsidR="008B08B6" w:rsidTr="006308E1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V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94" w:type="dxa"/>
          </w:tcPr>
          <w:p w:rsidR="00510D9B" w:rsidRDefault="00510D9B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Write in detail about the various types of Data bank searching used for biological data</w:t>
            </w:r>
          </w:p>
        </w:tc>
      </w:tr>
      <w:tr w:rsidR="008B08B6" w:rsidTr="00165E64">
        <w:tc>
          <w:tcPr>
            <w:tcW w:w="9242" w:type="dxa"/>
            <w:gridSpan w:val="2"/>
          </w:tcPr>
          <w:p w:rsidR="008B08B6" w:rsidRPr="003203AF" w:rsidRDefault="008B08B6" w:rsidP="007E0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510D9B" w:rsidTr="00513BDB">
        <w:tc>
          <w:tcPr>
            <w:tcW w:w="648" w:type="dxa"/>
          </w:tcPr>
          <w:p w:rsidR="00510D9B" w:rsidRDefault="00510D9B" w:rsidP="00320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4" w:type="dxa"/>
          </w:tcPr>
          <w:p w:rsidR="00510D9B" w:rsidRDefault="007E0D8F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Literature databases</w:t>
            </w:r>
          </w:p>
        </w:tc>
      </w:tr>
      <w:tr w:rsidR="007E0D8F" w:rsidTr="00513BDB">
        <w:tc>
          <w:tcPr>
            <w:tcW w:w="648" w:type="dxa"/>
          </w:tcPr>
          <w:p w:rsidR="007E0D8F" w:rsidRDefault="007E0D8F" w:rsidP="003203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</w:tcPr>
          <w:p w:rsidR="007E0D8F" w:rsidRPr="003203AF" w:rsidRDefault="007E0D8F" w:rsidP="007E0D8F">
            <w:pPr>
              <w:rPr>
                <w:rFonts w:ascii="Times New Roman" w:hAnsi="Times New Roman" w:cs="Times New Roman"/>
              </w:rPr>
            </w:pPr>
            <w:r w:rsidRPr="003203A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  <w:r w:rsidRPr="003203AF">
              <w:rPr>
                <w:rFonts w:ascii="Times New Roman" w:hAnsi="Times New Roman" w:cs="Times New Roman"/>
              </w:rPr>
              <w:t>.  Protein sequence databases</w:t>
            </w:r>
          </w:p>
        </w:tc>
      </w:tr>
    </w:tbl>
    <w:p w:rsidR="00513BDB" w:rsidRDefault="00513BDB" w:rsidP="003203AF">
      <w:pPr>
        <w:jc w:val="both"/>
        <w:rPr>
          <w:rFonts w:ascii="Times New Roman" w:hAnsi="Times New Roman" w:cs="Times New Roman"/>
        </w:rPr>
      </w:pPr>
    </w:p>
    <w:p w:rsidR="00513BDB" w:rsidRPr="003203AF" w:rsidRDefault="00513BDB" w:rsidP="003203AF">
      <w:pPr>
        <w:jc w:val="both"/>
        <w:rPr>
          <w:rFonts w:ascii="Times New Roman" w:hAnsi="Times New Roman" w:cs="Times New Roman"/>
        </w:rPr>
      </w:pPr>
    </w:p>
    <w:sectPr w:rsidR="00513BDB" w:rsidRPr="003203AF" w:rsidSect="00DD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C5A"/>
    <w:rsid w:val="00116B3D"/>
    <w:rsid w:val="002C618B"/>
    <w:rsid w:val="003203AF"/>
    <w:rsid w:val="00323C5A"/>
    <w:rsid w:val="003953C5"/>
    <w:rsid w:val="003A5A1C"/>
    <w:rsid w:val="0048432F"/>
    <w:rsid w:val="00510D9B"/>
    <w:rsid w:val="00513BDB"/>
    <w:rsid w:val="0069787A"/>
    <w:rsid w:val="006B4F6B"/>
    <w:rsid w:val="006E7429"/>
    <w:rsid w:val="007E0D8F"/>
    <w:rsid w:val="0086145D"/>
    <w:rsid w:val="008B08B6"/>
    <w:rsid w:val="009700F2"/>
    <w:rsid w:val="00B73451"/>
    <w:rsid w:val="00DD4858"/>
    <w:rsid w:val="00F8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ummey shameem</dc:creator>
  <cp:keywords/>
  <dc:description/>
  <cp:lastModifiedBy>user</cp:lastModifiedBy>
  <cp:revision>9</cp:revision>
  <dcterms:created xsi:type="dcterms:W3CDTF">2026-01-22T10:34:00Z</dcterms:created>
  <dcterms:modified xsi:type="dcterms:W3CDTF">2026-01-24T10:57:00Z</dcterms:modified>
</cp:coreProperties>
</file>