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3870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BE83F" wp14:editId="7DA9A0B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813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9" y="21150"/>
                <wp:lineTo x="21009" y="0"/>
                <wp:lineTo x="0" y="0"/>
              </wp:wrapPolygon>
            </wp:wrapTight>
            <wp:docPr id="1" name="Picture 1" descr="AU Logo 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 Logo 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307">
        <w:rPr>
          <w:sz w:val="28"/>
          <w:szCs w:val="28"/>
        </w:rPr>
        <w:t>Prof. U. SHAMEEM</w:t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  <w:t>Off.: 0891 – 2844761</w:t>
      </w:r>
    </w:p>
    <w:p w14:paraId="3AD9F701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Chairperson, BOS</w:t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  <w:t>Res.: 0891 - 2525610</w:t>
      </w:r>
    </w:p>
    <w:p w14:paraId="56E5C4CB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Department of Zoology</w:t>
      </w:r>
    </w:p>
    <w:p w14:paraId="47BB7B02" w14:textId="26E3EBA2" w:rsidR="008145E0" w:rsidRPr="00D77288" w:rsidRDefault="008145E0" w:rsidP="008145E0">
      <w:pPr>
        <w:rPr>
          <w:b/>
          <w:bCs/>
          <w:sz w:val="26"/>
          <w:szCs w:val="26"/>
        </w:rPr>
      </w:pPr>
      <w:r w:rsidRPr="00996307">
        <w:rPr>
          <w:sz w:val="28"/>
          <w:szCs w:val="28"/>
        </w:rPr>
        <w:t>Andhra University</w:t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E63">
        <w:rPr>
          <w:sz w:val="28"/>
          <w:szCs w:val="28"/>
        </w:rPr>
        <w:tab/>
      </w:r>
      <w:r w:rsidRPr="00D77288">
        <w:rPr>
          <w:b/>
          <w:bCs/>
          <w:sz w:val="26"/>
          <w:szCs w:val="26"/>
        </w:rPr>
        <w:t>Dt. 9</w:t>
      </w:r>
      <w:r w:rsidRPr="00D77288">
        <w:rPr>
          <w:b/>
          <w:bCs/>
          <w:sz w:val="26"/>
          <w:szCs w:val="26"/>
          <w:vertAlign w:val="superscript"/>
        </w:rPr>
        <w:t>th</w:t>
      </w:r>
      <w:r w:rsidRPr="00D77288">
        <w:rPr>
          <w:b/>
          <w:bCs/>
          <w:sz w:val="26"/>
          <w:szCs w:val="26"/>
        </w:rPr>
        <w:t xml:space="preserve"> November, 2020</w:t>
      </w:r>
    </w:p>
    <w:p w14:paraId="7E6ADEB4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VISAKHAPATNAM – 530 003</w:t>
      </w:r>
    </w:p>
    <w:p w14:paraId="64EE9D91" w14:textId="77777777" w:rsidR="008145E0" w:rsidRPr="00996307" w:rsidRDefault="008145E0" w:rsidP="008145E0">
      <w:pPr>
        <w:rPr>
          <w:sz w:val="28"/>
          <w:szCs w:val="28"/>
        </w:rPr>
      </w:pPr>
    </w:p>
    <w:p w14:paraId="311FBF62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To</w:t>
      </w:r>
    </w:p>
    <w:p w14:paraId="29FDE82C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The Principal</w:t>
      </w:r>
    </w:p>
    <w:p w14:paraId="0CC0A419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College of Science and Technology</w:t>
      </w:r>
    </w:p>
    <w:p w14:paraId="55640AD4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Andhra University</w:t>
      </w:r>
    </w:p>
    <w:p w14:paraId="7A00463F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>Visakhapatnam</w:t>
      </w:r>
    </w:p>
    <w:p w14:paraId="7793D9EA" w14:textId="77777777" w:rsidR="008145E0" w:rsidRPr="00996307" w:rsidRDefault="008145E0" w:rsidP="008145E0">
      <w:pPr>
        <w:rPr>
          <w:sz w:val="28"/>
          <w:szCs w:val="28"/>
        </w:rPr>
      </w:pPr>
    </w:p>
    <w:p w14:paraId="7E1BF019" w14:textId="77777777" w:rsidR="008145E0" w:rsidRPr="00996307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 xml:space="preserve">Sir, </w:t>
      </w:r>
    </w:p>
    <w:p w14:paraId="10D6E64C" w14:textId="77777777" w:rsidR="008145E0" w:rsidRPr="00996307" w:rsidRDefault="008145E0" w:rsidP="008145E0">
      <w:pPr>
        <w:rPr>
          <w:sz w:val="28"/>
          <w:szCs w:val="28"/>
        </w:rPr>
      </w:pPr>
    </w:p>
    <w:p w14:paraId="1F4DA4CA" w14:textId="77777777" w:rsidR="008145E0" w:rsidRDefault="008145E0" w:rsidP="008145E0">
      <w:pPr>
        <w:rPr>
          <w:sz w:val="28"/>
          <w:szCs w:val="28"/>
        </w:rPr>
      </w:pPr>
      <w:r w:rsidRPr="00996307">
        <w:rPr>
          <w:sz w:val="28"/>
          <w:szCs w:val="28"/>
        </w:rPr>
        <w:tab/>
        <w:t xml:space="preserve">Sub:  </w:t>
      </w:r>
      <w:r>
        <w:rPr>
          <w:sz w:val="28"/>
          <w:szCs w:val="28"/>
        </w:rPr>
        <w:t xml:space="preserve"> </w:t>
      </w:r>
      <w:r w:rsidRPr="00996307">
        <w:rPr>
          <w:sz w:val="28"/>
          <w:szCs w:val="28"/>
        </w:rPr>
        <w:t xml:space="preserve">Submission of Syllabus </w:t>
      </w:r>
      <w:r>
        <w:rPr>
          <w:sz w:val="28"/>
          <w:szCs w:val="28"/>
        </w:rPr>
        <w:t xml:space="preserve">(4 units) </w:t>
      </w:r>
      <w:r w:rsidRPr="00996307">
        <w:rPr>
          <w:sz w:val="28"/>
          <w:szCs w:val="28"/>
        </w:rPr>
        <w:t xml:space="preserve">for M.Sc. Zoology and M.Sc. </w:t>
      </w:r>
    </w:p>
    <w:p w14:paraId="00B78F2F" w14:textId="77777777" w:rsidR="008145E0" w:rsidRPr="00996307" w:rsidRDefault="008145E0" w:rsidP="00814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96307">
        <w:rPr>
          <w:sz w:val="28"/>
          <w:szCs w:val="28"/>
        </w:rPr>
        <w:t>Fishery Science (3</w:t>
      </w:r>
      <w:r w:rsidRPr="00996307">
        <w:rPr>
          <w:sz w:val="28"/>
          <w:szCs w:val="28"/>
          <w:vertAlign w:val="superscript"/>
        </w:rPr>
        <w:t>rd</w:t>
      </w:r>
      <w:r w:rsidRPr="00996307">
        <w:rPr>
          <w:sz w:val="28"/>
          <w:szCs w:val="28"/>
        </w:rPr>
        <w:t xml:space="preserve"> Semester) courses – reg. </w:t>
      </w:r>
    </w:p>
    <w:p w14:paraId="1CFCC196" w14:textId="77777777" w:rsidR="008145E0" w:rsidRPr="00996307" w:rsidRDefault="008145E0" w:rsidP="008145E0">
      <w:pPr>
        <w:rPr>
          <w:sz w:val="28"/>
          <w:szCs w:val="28"/>
        </w:rPr>
      </w:pPr>
    </w:p>
    <w:p w14:paraId="279B6439" w14:textId="77777777" w:rsidR="008145E0" w:rsidRPr="00996307" w:rsidRDefault="008145E0" w:rsidP="008145E0">
      <w:pPr>
        <w:rPr>
          <w:sz w:val="28"/>
          <w:szCs w:val="28"/>
        </w:rPr>
      </w:pPr>
    </w:p>
    <w:p w14:paraId="0F609DB0" w14:textId="77777777" w:rsidR="008145E0" w:rsidRPr="00996307" w:rsidRDefault="008145E0" w:rsidP="008145E0">
      <w:pPr>
        <w:spacing w:line="360" w:lineRule="auto"/>
        <w:jc w:val="both"/>
        <w:rPr>
          <w:sz w:val="28"/>
          <w:szCs w:val="28"/>
        </w:rPr>
      </w:pP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  <w:t xml:space="preserve">With reference to the subject mentioned above, I am herewith submitting </w:t>
      </w:r>
      <w:r>
        <w:rPr>
          <w:sz w:val="28"/>
          <w:szCs w:val="28"/>
        </w:rPr>
        <w:t xml:space="preserve">one soft copy and one hard copy of </w:t>
      </w:r>
      <w:r w:rsidRPr="00996307">
        <w:rPr>
          <w:sz w:val="28"/>
          <w:szCs w:val="28"/>
        </w:rPr>
        <w:t>the Syllabus</w:t>
      </w:r>
      <w:r>
        <w:rPr>
          <w:sz w:val="28"/>
          <w:szCs w:val="28"/>
        </w:rPr>
        <w:t xml:space="preserve"> (syllabus with all four units)</w:t>
      </w:r>
      <w:r w:rsidRPr="00996307">
        <w:rPr>
          <w:sz w:val="28"/>
          <w:szCs w:val="28"/>
        </w:rPr>
        <w:t xml:space="preserve"> for M.Sc. Zoology and M.Sc. Fishery Science (3</w:t>
      </w:r>
      <w:r w:rsidRPr="00996307">
        <w:rPr>
          <w:sz w:val="28"/>
          <w:szCs w:val="28"/>
          <w:vertAlign w:val="superscript"/>
        </w:rPr>
        <w:t>rd</w:t>
      </w:r>
      <w:r w:rsidRPr="00996307">
        <w:rPr>
          <w:sz w:val="28"/>
          <w:szCs w:val="28"/>
        </w:rPr>
        <w:t xml:space="preserve"> Semester) courses </w:t>
      </w:r>
      <w:r>
        <w:rPr>
          <w:sz w:val="28"/>
          <w:szCs w:val="28"/>
        </w:rPr>
        <w:t>for placing it in the Website of Andhra University, with a note to the students  that the last 4</w:t>
      </w:r>
      <w:r w:rsidRPr="00BA34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unit in the syllabus is meant for assignment preparation as a part of 2</w:t>
      </w:r>
      <w:r w:rsidRPr="00BA344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Mid-semester examination. </w:t>
      </w:r>
    </w:p>
    <w:p w14:paraId="088E22E6" w14:textId="77777777" w:rsidR="008145E0" w:rsidRPr="00996307" w:rsidRDefault="008145E0" w:rsidP="008145E0">
      <w:pPr>
        <w:spacing w:line="360" w:lineRule="auto"/>
        <w:rPr>
          <w:sz w:val="28"/>
          <w:szCs w:val="28"/>
        </w:rPr>
      </w:pPr>
    </w:p>
    <w:p w14:paraId="4FDD84FE" w14:textId="77777777" w:rsidR="008145E0" w:rsidRPr="00996307" w:rsidRDefault="008145E0" w:rsidP="008145E0">
      <w:pPr>
        <w:spacing w:line="360" w:lineRule="auto"/>
        <w:rPr>
          <w:sz w:val="28"/>
          <w:szCs w:val="28"/>
        </w:rPr>
      </w:pP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  <w:t>Thanking You</w:t>
      </w:r>
    </w:p>
    <w:p w14:paraId="0043E5A6" w14:textId="77777777" w:rsidR="008145E0" w:rsidRPr="00996307" w:rsidRDefault="008145E0" w:rsidP="008145E0">
      <w:pPr>
        <w:spacing w:line="360" w:lineRule="auto"/>
        <w:jc w:val="right"/>
        <w:rPr>
          <w:sz w:val="28"/>
          <w:szCs w:val="28"/>
        </w:rPr>
      </w:pPr>
    </w:p>
    <w:p w14:paraId="47CDB32C" w14:textId="77777777" w:rsidR="008145E0" w:rsidRPr="00996307" w:rsidRDefault="008145E0" w:rsidP="008145E0">
      <w:pPr>
        <w:spacing w:line="360" w:lineRule="auto"/>
        <w:jc w:val="right"/>
        <w:rPr>
          <w:sz w:val="28"/>
          <w:szCs w:val="28"/>
        </w:rPr>
      </w:pPr>
      <w:r w:rsidRPr="00996307">
        <w:rPr>
          <w:sz w:val="28"/>
          <w:szCs w:val="28"/>
        </w:rPr>
        <w:t>Yours Sincerely</w:t>
      </w:r>
    </w:p>
    <w:p w14:paraId="395F7CB9" w14:textId="77777777" w:rsidR="008145E0" w:rsidRPr="00996307" w:rsidRDefault="008145E0" w:rsidP="008145E0">
      <w:pPr>
        <w:spacing w:line="360" w:lineRule="auto"/>
        <w:jc w:val="right"/>
        <w:rPr>
          <w:sz w:val="28"/>
          <w:szCs w:val="28"/>
        </w:rPr>
      </w:pPr>
    </w:p>
    <w:p w14:paraId="1F408FFD" w14:textId="77777777" w:rsidR="008145E0" w:rsidRPr="00996307" w:rsidRDefault="008145E0" w:rsidP="008145E0">
      <w:pPr>
        <w:spacing w:line="360" w:lineRule="auto"/>
        <w:jc w:val="right"/>
        <w:rPr>
          <w:sz w:val="28"/>
          <w:szCs w:val="28"/>
        </w:rPr>
      </w:pPr>
    </w:p>
    <w:p w14:paraId="0AE09B07" w14:textId="77777777" w:rsidR="008145E0" w:rsidRPr="00996307" w:rsidRDefault="008145E0" w:rsidP="008145E0">
      <w:pPr>
        <w:spacing w:line="360" w:lineRule="auto"/>
        <w:jc w:val="right"/>
        <w:rPr>
          <w:sz w:val="28"/>
          <w:szCs w:val="28"/>
        </w:rPr>
      </w:pP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  <w:t>(U. Shameem)</w:t>
      </w:r>
    </w:p>
    <w:p w14:paraId="65A82545" w14:textId="77777777" w:rsidR="008145E0" w:rsidRDefault="008145E0" w:rsidP="008145E0">
      <w:pPr>
        <w:spacing w:line="360" w:lineRule="auto"/>
        <w:jc w:val="right"/>
        <w:rPr>
          <w:sz w:val="28"/>
          <w:szCs w:val="28"/>
        </w:rPr>
      </w:pP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</w:r>
      <w:r w:rsidRPr="0099630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996307">
        <w:rPr>
          <w:sz w:val="28"/>
          <w:szCs w:val="28"/>
        </w:rPr>
        <w:t>Chairperson, BOS</w:t>
      </w:r>
    </w:p>
    <w:p w14:paraId="7EAABE13" w14:textId="77777777" w:rsidR="008145E0" w:rsidRDefault="008145E0" w:rsidP="008145E0">
      <w:pPr>
        <w:spacing w:line="360" w:lineRule="auto"/>
        <w:rPr>
          <w:sz w:val="28"/>
          <w:szCs w:val="28"/>
        </w:rPr>
      </w:pPr>
    </w:p>
    <w:p w14:paraId="774AE253" w14:textId="77777777" w:rsidR="008145E0" w:rsidRDefault="008145E0" w:rsidP="008145E0">
      <w:pPr>
        <w:tabs>
          <w:tab w:val="left" w:pos="6732"/>
        </w:tabs>
        <w:spacing w:line="276" w:lineRule="auto"/>
        <w:rPr>
          <w:sz w:val="28"/>
          <w:szCs w:val="28"/>
        </w:rPr>
      </w:pPr>
    </w:p>
    <w:p w14:paraId="0ED97B13" w14:textId="77777777" w:rsidR="008145E0" w:rsidRPr="00996307" w:rsidRDefault="008145E0" w:rsidP="008145E0">
      <w:pPr>
        <w:tabs>
          <w:tab w:val="left" w:pos="6732"/>
        </w:tabs>
        <w:spacing w:line="276" w:lineRule="auto"/>
        <w:rPr>
          <w:sz w:val="28"/>
          <w:szCs w:val="28"/>
        </w:rPr>
      </w:pPr>
    </w:p>
    <w:p w14:paraId="05676DF7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6BF242CB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47F94A13" w14:textId="62AC7420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>M. Sc. Zoology – III Semester - SYLLABUS</w:t>
      </w:r>
      <w:r w:rsidRPr="00704E63">
        <w:rPr>
          <w:rFonts w:eastAsiaTheme="minorHAnsi"/>
          <w:b/>
          <w:bCs/>
          <w:lang w:val="en-IN"/>
        </w:rPr>
        <w:t xml:space="preserve"> </w:t>
      </w:r>
      <w:r w:rsidRPr="00704E63">
        <w:rPr>
          <w:rFonts w:eastAsiaTheme="minorHAnsi"/>
          <w:b/>
          <w:bCs/>
          <w:sz w:val="28"/>
          <w:szCs w:val="28"/>
          <w:lang w:val="en-IN"/>
        </w:rPr>
        <w:t>(</w:t>
      </w:r>
      <w:r w:rsidRPr="00704E63">
        <w:rPr>
          <w:rFonts w:eastAsiaTheme="minorHAnsi"/>
          <w:b/>
          <w:bCs/>
          <w:sz w:val="28"/>
          <w:szCs w:val="28"/>
          <w:lang w:val="en-IN"/>
        </w:rPr>
        <w:t>4 units</w:t>
      </w:r>
      <w:r w:rsidRPr="00704E63">
        <w:rPr>
          <w:rFonts w:eastAsiaTheme="minorHAnsi"/>
          <w:b/>
          <w:bCs/>
          <w:sz w:val="28"/>
          <w:szCs w:val="28"/>
          <w:lang w:val="en-IN"/>
        </w:rPr>
        <w:t>)</w:t>
      </w:r>
    </w:p>
    <w:p w14:paraId="419B9D22" w14:textId="77777777" w:rsidR="00704E63" w:rsidRPr="00704E63" w:rsidRDefault="00704E63" w:rsidP="00704E63">
      <w:pPr>
        <w:spacing w:line="360" w:lineRule="auto"/>
        <w:jc w:val="center"/>
        <w:rPr>
          <w:b/>
          <w:u w:val="single"/>
        </w:rPr>
      </w:pPr>
    </w:p>
    <w:p w14:paraId="09E80037" w14:textId="77777777" w:rsidR="00704E63" w:rsidRPr="00704E63" w:rsidRDefault="00704E63" w:rsidP="00704E63">
      <w:pPr>
        <w:rPr>
          <w:b/>
        </w:rPr>
      </w:pPr>
      <w:bookmarkStart w:id="0" w:name="_Hlk54707419"/>
      <w:r w:rsidRPr="00704E63">
        <w:rPr>
          <w:b/>
        </w:rPr>
        <w:t xml:space="preserve"> Paper 13: COMPARATIVE ANATOMY AND FUNCTIONAL ORGANIZATION </w:t>
      </w:r>
    </w:p>
    <w:p w14:paraId="245CEFCF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 xml:space="preserve">                  OF INVERTEBRATES AND VERTEBRATES</w:t>
      </w:r>
    </w:p>
    <w:p w14:paraId="1C68AA06" w14:textId="77777777" w:rsidR="00704E63" w:rsidRPr="00704E63" w:rsidRDefault="00704E63" w:rsidP="00704E63">
      <w:pPr>
        <w:rPr>
          <w:b/>
        </w:rPr>
      </w:pPr>
    </w:p>
    <w:p w14:paraId="5F81766C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 :</w:t>
      </w:r>
      <w:proofErr w:type="gramEnd"/>
    </w:p>
    <w:p w14:paraId="04A90041" w14:textId="77777777" w:rsidR="00704E63" w:rsidRPr="00704E63" w:rsidRDefault="00704E63" w:rsidP="00704E63">
      <w:pPr>
        <w:jc w:val="both"/>
        <w:rPr>
          <w:b/>
        </w:rPr>
      </w:pPr>
    </w:p>
    <w:p w14:paraId="627B6A1E" w14:textId="77777777" w:rsidR="00704E63" w:rsidRPr="00704E63" w:rsidRDefault="00704E63" w:rsidP="00704E63">
      <w:pPr>
        <w:jc w:val="both"/>
      </w:pPr>
      <w:r w:rsidRPr="00704E63">
        <w:t>1.0.</w:t>
      </w:r>
      <w:r w:rsidRPr="00704E63">
        <w:tab/>
        <w:t>Origin of coelom</w:t>
      </w:r>
    </w:p>
    <w:p w14:paraId="33A2FD0E" w14:textId="77777777" w:rsidR="00704E63" w:rsidRPr="00704E63" w:rsidRDefault="00704E63" w:rsidP="00704E63">
      <w:pPr>
        <w:jc w:val="both"/>
      </w:pPr>
    </w:p>
    <w:p w14:paraId="0ED2DB1B" w14:textId="77777777" w:rsidR="00704E63" w:rsidRPr="00704E63" w:rsidRDefault="00704E63" w:rsidP="00704E63">
      <w:pPr>
        <w:jc w:val="both"/>
      </w:pPr>
      <w:r w:rsidRPr="00704E63">
        <w:tab/>
        <w:t>1.1.</w:t>
      </w:r>
      <w:r w:rsidRPr="00704E63">
        <w:tab/>
        <w:t>Acoelomates, Pseudocoelomates</w:t>
      </w:r>
    </w:p>
    <w:p w14:paraId="4A2C4631" w14:textId="77777777" w:rsidR="00704E63" w:rsidRPr="00704E63" w:rsidRDefault="00704E63" w:rsidP="00704E63">
      <w:pPr>
        <w:jc w:val="both"/>
      </w:pPr>
      <w:r w:rsidRPr="00704E63">
        <w:tab/>
        <w:t>1.2.</w:t>
      </w:r>
      <w:r w:rsidRPr="00704E63">
        <w:tab/>
        <w:t xml:space="preserve">Coelomates: </w:t>
      </w:r>
      <w:proofErr w:type="spellStart"/>
      <w:r w:rsidRPr="00704E63">
        <w:t>Prostomidia</w:t>
      </w:r>
      <w:proofErr w:type="spellEnd"/>
      <w:r w:rsidRPr="00704E63">
        <w:t xml:space="preserve"> and </w:t>
      </w:r>
      <w:proofErr w:type="spellStart"/>
      <w:r w:rsidRPr="00704E63">
        <w:t>Deuterostomidia</w:t>
      </w:r>
      <w:proofErr w:type="spellEnd"/>
    </w:p>
    <w:p w14:paraId="1F8DA629" w14:textId="77777777" w:rsidR="00704E63" w:rsidRPr="00704E63" w:rsidRDefault="00704E63" w:rsidP="00704E63">
      <w:pPr>
        <w:jc w:val="both"/>
      </w:pPr>
    </w:p>
    <w:p w14:paraId="182C3D00" w14:textId="77777777" w:rsidR="00704E63" w:rsidRPr="00704E63" w:rsidRDefault="00704E63" w:rsidP="00704E63">
      <w:pPr>
        <w:jc w:val="both"/>
      </w:pPr>
      <w:r w:rsidRPr="00704E63">
        <w:t>2.0.</w:t>
      </w:r>
      <w:r w:rsidRPr="00704E63">
        <w:tab/>
        <w:t>Excretion</w:t>
      </w:r>
    </w:p>
    <w:p w14:paraId="742CF520" w14:textId="77777777" w:rsidR="00704E63" w:rsidRPr="00704E63" w:rsidRDefault="00704E63" w:rsidP="00704E63">
      <w:pPr>
        <w:jc w:val="both"/>
      </w:pPr>
    </w:p>
    <w:p w14:paraId="7BC4BB71" w14:textId="77777777" w:rsidR="00704E63" w:rsidRPr="00704E63" w:rsidRDefault="00704E63" w:rsidP="00704E63">
      <w:pPr>
        <w:numPr>
          <w:ilvl w:val="1"/>
          <w:numId w:val="19"/>
        </w:numPr>
        <w:spacing w:after="160" w:line="259" w:lineRule="auto"/>
        <w:jc w:val="both"/>
      </w:pPr>
      <w:r w:rsidRPr="00704E63">
        <w:t xml:space="preserve">Organs of excretion: Coelom, </w:t>
      </w:r>
      <w:proofErr w:type="spellStart"/>
      <w:r w:rsidRPr="00704E63">
        <w:t>Coelomoducts</w:t>
      </w:r>
      <w:proofErr w:type="spellEnd"/>
      <w:r w:rsidRPr="00704E63">
        <w:t xml:space="preserve">, Nephridia and </w:t>
      </w:r>
      <w:proofErr w:type="spellStart"/>
      <w:r w:rsidRPr="00704E63">
        <w:t>Malphigian</w:t>
      </w:r>
      <w:proofErr w:type="spellEnd"/>
      <w:r w:rsidRPr="00704E63">
        <w:t xml:space="preserve"> tubules.</w:t>
      </w:r>
    </w:p>
    <w:p w14:paraId="4557D0C4" w14:textId="77777777" w:rsidR="00704E63" w:rsidRPr="00704E63" w:rsidRDefault="00704E63" w:rsidP="00704E63">
      <w:pPr>
        <w:numPr>
          <w:ilvl w:val="1"/>
          <w:numId w:val="19"/>
        </w:numPr>
        <w:spacing w:after="160" w:line="259" w:lineRule="auto"/>
        <w:jc w:val="both"/>
      </w:pPr>
      <w:r w:rsidRPr="00704E63">
        <w:t>Mechanism of excretion.</w:t>
      </w:r>
    </w:p>
    <w:p w14:paraId="54F0CCA3" w14:textId="77777777" w:rsidR="00704E63" w:rsidRPr="00704E63" w:rsidRDefault="00704E63" w:rsidP="00704E63">
      <w:pPr>
        <w:jc w:val="both"/>
      </w:pPr>
    </w:p>
    <w:p w14:paraId="34E77676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II :</w:t>
      </w:r>
      <w:proofErr w:type="gramEnd"/>
    </w:p>
    <w:p w14:paraId="2EB86044" w14:textId="77777777" w:rsidR="00704E63" w:rsidRPr="00704E63" w:rsidRDefault="00704E63" w:rsidP="00704E63">
      <w:pPr>
        <w:jc w:val="both"/>
      </w:pPr>
    </w:p>
    <w:p w14:paraId="7251CA8C" w14:textId="77777777" w:rsidR="00704E63" w:rsidRPr="00704E63" w:rsidRDefault="00704E63" w:rsidP="00704E63">
      <w:pPr>
        <w:jc w:val="both"/>
      </w:pPr>
      <w:r w:rsidRPr="00704E63">
        <w:t>3.0.</w:t>
      </w:r>
      <w:r w:rsidRPr="00704E63">
        <w:tab/>
        <w:t xml:space="preserve"> Invertebrate larvae</w:t>
      </w:r>
    </w:p>
    <w:p w14:paraId="46D43F64" w14:textId="77777777" w:rsidR="00704E63" w:rsidRPr="00704E63" w:rsidRDefault="00704E63" w:rsidP="00704E63">
      <w:pPr>
        <w:jc w:val="both"/>
      </w:pPr>
    </w:p>
    <w:p w14:paraId="5790B3C5" w14:textId="77777777" w:rsidR="00704E63" w:rsidRPr="00704E63" w:rsidRDefault="00704E63" w:rsidP="00704E63">
      <w:pPr>
        <w:jc w:val="both"/>
      </w:pPr>
      <w:r w:rsidRPr="00704E63">
        <w:tab/>
        <w:t>3.1.</w:t>
      </w:r>
      <w:r w:rsidRPr="00704E63">
        <w:tab/>
        <w:t xml:space="preserve">Larval forms of </w:t>
      </w:r>
      <w:proofErr w:type="gramStart"/>
      <w:r w:rsidRPr="00704E63">
        <w:t>free living</w:t>
      </w:r>
      <w:proofErr w:type="gramEnd"/>
      <w:r w:rsidRPr="00704E63">
        <w:t xml:space="preserve"> invertebrates, Annelida, Arthropoda, Mollusca  </w:t>
      </w:r>
    </w:p>
    <w:p w14:paraId="654D819A" w14:textId="77777777" w:rsidR="00704E63" w:rsidRPr="00704E63" w:rsidRDefault="00704E63" w:rsidP="00704E63">
      <w:pPr>
        <w:jc w:val="both"/>
      </w:pPr>
      <w:r w:rsidRPr="00704E63">
        <w:t xml:space="preserve">                         and Echinodermata- structural organization and salient features.</w:t>
      </w:r>
    </w:p>
    <w:p w14:paraId="6971E681" w14:textId="77777777" w:rsidR="00704E63" w:rsidRPr="00704E63" w:rsidRDefault="00704E63" w:rsidP="00704E63">
      <w:pPr>
        <w:jc w:val="both"/>
      </w:pPr>
      <w:r w:rsidRPr="00704E63">
        <w:tab/>
        <w:t>3.3.</w:t>
      </w:r>
      <w:r w:rsidRPr="00704E63">
        <w:tab/>
        <w:t>Strategies and Evolutionary significance of larval forms.</w:t>
      </w:r>
    </w:p>
    <w:p w14:paraId="51A4E2D7" w14:textId="77777777" w:rsidR="00704E63" w:rsidRPr="00704E63" w:rsidRDefault="00704E63" w:rsidP="00704E63">
      <w:pPr>
        <w:jc w:val="both"/>
      </w:pPr>
    </w:p>
    <w:p w14:paraId="3D9F353C" w14:textId="77777777" w:rsidR="00704E63" w:rsidRPr="00704E63" w:rsidRDefault="00704E63" w:rsidP="00704E63">
      <w:pPr>
        <w:numPr>
          <w:ilvl w:val="0"/>
          <w:numId w:val="15"/>
        </w:numPr>
        <w:spacing w:after="160" w:line="259" w:lineRule="auto"/>
        <w:jc w:val="both"/>
      </w:pPr>
      <w:r w:rsidRPr="00704E63">
        <w:t>Minor Phyla.</w:t>
      </w:r>
    </w:p>
    <w:p w14:paraId="1FCA248D" w14:textId="77777777" w:rsidR="00704E63" w:rsidRPr="00704E63" w:rsidRDefault="00704E63" w:rsidP="00704E63">
      <w:pPr>
        <w:jc w:val="both"/>
      </w:pPr>
    </w:p>
    <w:p w14:paraId="28E90253" w14:textId="77777777" w:rsidR="00704E63" w:rsidRPr="00704E63" w:rsidRDefault="00704E63" w:rsidP="00704E63">
      <w:pPr>
        <w:jc w:val="both"/>
      </w:pPr>
      <w:r w:rsidRPr="00704E63">
        <w:t xml:space="preserve">         4.1. Concept &amp; significance</w:t>
      </w:r>
    </w:p>
    <w:p w14:paraId="0E0B0079" w14:textId="77777777" w:rsidR="00704E63" w:rsidRPr="00704E63" w:rsidRDefault="00704E63" w:rsidP="00704E63">
      <w:pPr>
        <w:jc w:val="both"/>
      </w:pPr>
      <w:r w:rsidRPr="00704E63">
        <w:t xml:space="preserve">         4.2.</w:t>
      </w:r>
      <w:r w:rsidRPr="00704E63">
        <w:tab/>
        <w:t xml:space="preserve">Organization and general characters – </w:t>
      </w:r>
      <w:proofErr w:type="spellStart"/>
      <w:r w:rsidRPr="00704E63">
        <w:t>Rotifera</w:t>
      </w:r>
      <w:proofErr w:type="spellEnd"/>
      <w:r w:rsidRPr="00704E63">
        <w:t xml:space="preserve">, </w:t>
      </w:r>
      <w:proofErr w:type="spellStart"/>
      <w:r w:rsidRPr="00704E63">
        <w:t>Chetognatha</w:t>
      </w:r>
      <w:proofErr w:type="spellEnd"/>
      <w:r w:rsidRPr="00704E63">
        <w:t>.</w:t>
      </w:r>
    </w:p>
    <w:p w14:paraId="571DDF06" w14:textId="77777777" w:rsidR="00704E63" w:rsidRPr="00704E63" w:rsidRDefault="00704E63" w:rsidP="0070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jc w:val="both"/>
      </w:pPr>
      <w:r w:rsidRPr="00704E63">
        <w:tab/>
      </w:r>
    </w:p>
    <w:p w14:paraId="3001C472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III :</w:t>
      </w:r>
      <w:proofErr w:type="gramEnd"/>
    </w:p>
    <w:p w14:paraId="4EDA0608" w14:textId="77777777" w:rsidR="00704E63" w:rsidRPr="00704E63" w:rsidRDefault="00704E63" w:rsidP="00704E63">
      <w:pPr>
        <w:jc w:val="both"/>
      </w:pPr>
    </w:p>
    <w:p w14:paraId="1D2638BA" w14:textId="77777777" w:rsidR="00704E63" w:rsidRPr="00704E63" w:rsidRDefault="00704E63" w:rsidP="00704E63">
      <w:pPr>
        <w:jc w:val="both"/>
      </w:pPr>
      <w:r w:rsidRPr="00704E63">
        <w:t>5.0. Vertebrate integument and its derivatives</w:t>
      </w:r>
    </w:p>
    <w:p w14:paraId="5E5AE68D" w14:textId="77777777" w:rsidR="00704E63" w:rsidRPr="00704E63" w:rsidRDefault="00704E63" w:rsidP="00704E63">
      <w:pPr>
        <w:jc w:val="both"/>
      </w:pPr>
      <w:r w:rsidRPr="00704E63">
        <w:t>5.1. Development, general structure and function of skin and its   derivatives</w:t>
      </w:r>
    </w:p>
    <w:p w14:paraId="604B84CA" w14:textId="77777777" w:rsidR="00704E63" w:rsidRPr="00704E63" w:rsidRDefault="00704E63" w:rsidP="00704E63">
      <w:pPr>
        <w:jc w:val="both"/>
      </w:pPr>
    </w:p>
    <w:p w14:paraId="4C3223DB" w14:textId="77777777" w:rsidR="00704E63" w:rsidRPr="00704E63" w:rsidRDefault="00704E63" w:rsidP="00704E63">
      <w:pPr>
        <w:jc w:val="both"/>
      </w:pPr>
      <w:r w:rsidRPr="00704E63">
        <w:t>5.2.</w:t>
      </w:r>
      <w:r w:rsidRPr="00704E63">
        <w:tab/>
        <w:t xml:space="preserve">  Glands, scales, horns, claws, nails, hoofs, feathers and hairs  </w:t>
      </w:r>
    </w:p>
    <w:p w14:paraId="3A9666AB" w14:textId="77777777" w:rsidR="00704E63" w:rsidRPr="00704E63" w:rsidRDefault="00704E63" w:rsidP="00704E63">
      <w:pPr>
        <w:jc w:val="both"/>
      </w:pPr>
    </w:p>
    <w:p w14:paraId="36ED8D5B" w14:textId="77777777" w:rsidR="00704E63" w:rsidRPr="00704E63" w:rsidRDefault="00704E63" w:rsidP="00704E63">
      <w:pPr>
        <w:jc w:val="both"/>
      </w:pPr>
      <w:r w:rsidRPr="00704E63">
        <w:t>6.0.</w:t>
      </w:r>
      <w:r w:rsidRPr="00704E63">
        <w:tab/>
        <w:t xml:space="preserve">  General plan of circulation in various groups</w:t>
      </w:r>
    </w:p>
    <w:p w14:paraId="5254B0BA" w14:textId="77777777" w:rsidR="00704E63" w:rsidRPr="00704E63" w:rsidRDefault="00704E63" w:rsidP="00704E63">
      <w:pPr>
        <w:jc w:val="both"/>
      </w:pPr>
    </w:p>
    <w:p w14:paraId="160CB327" w14:textId="77777777" w:rsidR="00704E63" w:rsidRPr="00704E63" w:rsidRDefault="00704E63" w:rsidP="00704E63">
      <w:pPr>
        <w:jc w:val="both"/>
      </w:pPr>
      <w:r w:rsidRPr="00704E63">
        <w:tab/>
        <w:t xml:space="preserve">  6.1.   Blood</w:t>
      </w:r>
    </w:p>
    <w:p w14:paraId="0041A202" w14:textId="77777777" w:rsidR="00704E63" w:rsidRPr="00704E63" w:rsidRDefault="00704E63" w:rsidP="00704E63">
      <w:pPr>
        <w:jc w:val="both"/>
      </w:pPr>
      <w:r w:rsidRPr="00704E63">
        <w:tab/>
        <w:t xml:space="preserve">  6.2.   Evolution of heart</w:t>
      </w:r>
    </w:p>
    <w:p w14:paraId="70F0DB19" w14:textId="77777777" w:rsidR="00704E63" w:rsidRPr="00704E63" w:rsidRDefault="00704E63" w:rsidP="00704E63">
      <w:pPr>
        <w:jc w:val="both"/>
      </w:pPr>
      <w:r w:rsidRPr="00704E63">
        <w:tab/>
        <w:t xml:space="preserve">  6.3.   Evolution of aortic arches and portal systems</w:t>
      </w:r>
    </w:p>
    <w:bookmarkEnd w:id="0"/>
    <w:p w14:paraId="63124D03" w14:textId="77777777" w:rsidR="00704E63" w:rsidRPr="00704E63" w:rsidRDefault="00704E63" w:rsidP="00704E63">
      <w:pPr>
        <w:jc w:val="both"/>
      </w:pPr>
    </w:p>
    <w:p w14:paraId="502148C7" w14:textId="77777777" w:rsidR="00704E63" w:rsidRPr="00704E63" w:rsidRDefault="00704E63" w:rsidP="00704E63">
      <w:pPr>
        <w:jc w:val="both"/>
        <w:rPr>
          <w:b/>
        </w:rPr>
      </w:pPr>
    </w:p>
    <w:p w14:paraId="27F1C838" w14:textId="77777777" w:rsidR="00704E63" w:rsidRPr="00704E63" w:rsidRDefault="00704E63" w:rsidP="00704E63">
      <w:pPr>
        <w:jc w:val="both"/>
        <w:rPr>
          <w:b/>
        </w:rPr>
      </w:pPr>
    </w:p>
    <w:p w14:paraId="019AE297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IV: </w:t>
      </w:r>
    </w:p>
    <w:p w14:paraId="2DF370F5" w14:textId="77777777" w:rsidR="00704E63" w:rsidRPr="00704E63" w:rsidRDefault="00704E63" w:rsidP="00704E63">
      <w:pPr>
        <w:jc w:val="both"/>
      </w:pPr>
      <w:r w:rsidRPr="00704E63">
        <w:t>7.0.</w:t>
      </w:r>
      <w:r w:rsidRPr="00704E63">
        <w:tab/>
        <w:t xml:space="preserve"> Nervous system and Urino-genital system.</w:t>
      </w:r>
    </w:p>
    <w:p w14:paraId="6F412006" w14:textId="77777777" w:rsidR="00704E63" w:rsidRPr="00704E63" w:rsidRDefault="00704E63" w:rsidP="00704E63">
      <w:pPr>
        <w:jc w:val="both"/>
      </w:pPr>
    </w:p>
    <w:p w14:paraId="3076744A" w14:textId="77777777" w:rsidR="00704E63" w:rsidRPr="00704E63" w:rsidRDefault="00704E63" w:rsidP="00704E63">
      <w:pPr>
        <w:jc w:val="both"/>
      </w:pPr>
      <w:r w:rsidRPr="00704E63">
        <w:tab/>
        <w:t>7.1.</w:t>
      </w:r>
      <w:r w:rsidRPr="00704E63">
        <w:tab/>
        <w:t xml:space="preserve"> Evolution of urino-genital system in vertebrates.</w:t>
      </w:r>
    </w:p>
    <w:p w14:paraId="4B57FE8B" w14:textId="77777777" w:rsidR="00704E63" w:rsidRPr="00704E63" w:rsidRDefault="00704E63" w:rsidP="00704E63">
      <w:pPr>
        <w:jc w:val="both"/>
      </w:pPr>
      <w:r w:rsidRPr="00704E63">
        <w:t xml:space="preserve">            7.2.      Comparative anatomy of the brain in relation to its functions.</w:t>
      </w:r>
    </w:p>
    <w:p w14:paraId="09CCF52A" w14:textId="77777777" w:rsidR="00704E63" w:rsidRPr="00704E63" w:rsidRDefault="00704E63" w:rsidP="00704E63">
      <w:pPr>
        <w:jc w:val="both"/>
      </w:pPr>
      <w:r w:rsidRPr="00704E63">
        <w:tab/>
        <w:t>7.3.     Nerves-cranial, peripheral and autonomous nervous systems.</w:t>
      </w:r>
    </w:p>
    <w:p w14:paraId="16E5F77F" w14:textId="77777777" w:rsidR="00704E63" w:rsidRPr="00704E63" w:rsidRDefault="00704E63" w:rsidP="00704E63">
      <w:pPr>
        <w:jc w:val="both"/>
      </w:pPr>
    </w:p>
    <w:p w14:paraId="0F546F33" w14:textId="77777777" w:rsidR="00704E63" w:rsidRPr="00704E63" w:rsidRDefault="00704E63" w:rsidP="00704E63">
      <w:pPr>
        <w:jc w:val="both"/>
      </w:pPr>
      <w:r w:rsidRPr="00704E63">
        <w:tab/>
        <w:t xml:space="preserve">  </w:t>
      </w:r>
    </w:p>
    <w:p w14:paraId="353AA383" w14:textId="77777777" w:rsidR="00704E63" w:rsidRPr="00704E63" w:rsidRDefault="00704E63" w:rsidP="00704E63">
      <w:pPr>
        <w:jc w:val="both"/>
      </w:pPr>
      <w:r w:rsidRPr="00704E63">
        <w:t>8.0.</w:t>
      </w:r>
      <w:r w:rsidRPr="00704E63">
        <w:tab/>
        <w:t xml:space="preserve"> Electric organs &amp; Receptors.</w:t>
      </w:r>
    </w:p>
    <w:p w14:paraId="259FA3F8" w14:textId="77777777" w:rsidR="00704E63" w:rsidRPr="00704E63" w:rsidRDefault="00704E63" w:rsidP="00704E63">
      <w:pPr>
        <w:jc w:val="both"/>
      </w:pPr>
    </w:p>
    <w:p w14:paraId="78623097" w14:textId="77777777" w:rsidR="00704E63" w:rsidRPr="00704E63" w:rsidRDefault="00704E63" w:rsidP="00704E63">
      <w:pPr>
        <w:jc w:val="both"/>
      </w:pPr>
      <w:r w:rsidRPr="00704E63">
        <w:tab/>
        <w:t>8.1.   Simple receptors- types of Receptors, Primary and secondary receptors.</w:t>
      </w:r>
    </w:p>
    <w:p w14:paraId="69EF0657" w14:textId="77777777" w:rsidR="00704E63" w:rsidRPr="00704E63" w:rsidRDefault="00704E63" w:rsidP="00704E63">
      <w:pPr>
        <w:jc w:val="both"/>
      </w:pPr>
      <w:r w:rsidRPr="00704E63">
        <w:tab/>
        <w:t>8.2.   Chemoreception- Organs of Olfaction and taste</w:t>
      </w:r>
    </w:p>
    <w:p w14:paraId="11D3309E" w14:textId="77777777" w:rsidR="00704E63" w:rsidRPr="00704E63" w:rsidRDefault="00704E63" w:rsidP="00704E63">
      <w:pPr>
        <w:jc w:val="both"/>
      </w:pPr>
      <w:r w:rsidRPr="00704E63">
        <w:tab/>
        <w:t>8.3.   Lateral line system and lateral line organs of fish- Neuromast organs.</w:t>
      </w:r>
    </w:p>
    <w:p w14:paraId="6DFCDE49" w14:textId="77777777" w:rsidR="00704E63" w:rsidRPr="00704E63" w:rsidRDefault="00704E63" w:rsidP="0070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both"/>
      </w:pPr>
      <w:r w:rsidRPr="00704E63">
        <w:tab/>
        <w:t xml:space="preserve">8.4.   Electric organs </w:t>
      </w:r>
      <w:proofErr w:type="gramStart"/>
      <w:r w:rsidRPr="00704E63">
        <w:t>&amp;  Electroreception</w:t>
      </w:r>
      <w:proofErr w:type="gramEnd"/>
      <w:r w:rsidRPr="00704E63">
        <w:t>- Ampullary and Tuberous receptors.</w:t>
      </w:r>
    </w:p>
    <w:p w14:paraId="18E87BE6" w14:textId="77777777" w:rsidR="00704E63" w:rsidRPr="00704E63" w:rsidRDefault="00704E63" w:rsidP="00704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both"/>
      </w:pPr>
    </w:p>
    <w:p w14:paraId="29E5F741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  <w:u w:val="single"/>
        </w:rPr>
        <w:t>Practical</w:t>
      </w:r>
      <w:r w:rsidRPr="00704E63">
        <w:rPr>
          <w:b/>
        </w:rPr>
        <w:t xml:space="preserve">: </w:t>
      </w:r>
    </w:p>
    <w:p w14:paraId="764B4423" w14:textId="77777777" w:rsidR="00704E63" w:rsidRPr="00704E63" w:rsidRDefault="00704E63" w:rsidP="00704E63">
      <w:pPr>
        <w:jc w:val="both"/>
      </w:pPr>
    </w:p>
    <w:p w14:paraId="4081F684" w14:textId="77777777" w:rsidR="00704E63" w:rsidRPr="00704E63" w:rsidRDefault="00704E63" w:rsidP="00704E63">
      <w:pPr>
        <w:jc w:val="both"/>
      </w:pPr>
      <w:r w:rsidRPr="00704E63">
        <w:t xml:space="preserve">1.   Nervous </w:t>
      </w:r>
      <w:proofErr w:type="gramStart"/>
      <w:r w:rsidRPr="00704E63">
        <w:t>system :</w:t>
      </w:r>
      <w:proofErr w:type="gramEnd"/>
      <w:r w:rsidRPr="00704E63">
        <w:t xml:space="preserve">  Sepia / </w:t>
      </w:r>
      <w:proofErr w:type="spellStart"/>
      <w:r w:rsidRPr="00704E63">
        <w:t>Loligo</w:t>
      </w:r>
      <w:proofErr w:type="spellEnd"/>
    </w:p>
    <w:p w14:paraId="54DAECE9" w14:textId="77777777" w:rsidR="00704E63" w:rsidRPr="00704E63" w:rsidRDefault="00704E63" w:rsidP="00704E63">
      <w:pPr>
        <w:jc w:val="both"/>
      </w:pPr>
      <w:r w:rsidRPr="00704E63">
        <w:t xml:space="preserve">2.  Mounting: Nephridium and </w:t>
      </w:r>
      <w:proofErr w:type="spellStart"/>
      <w:r w:rsidRPr="00704E63">
        <w:t>Spermatotheca</w:t>
      </w:r>
      <w:proofErr w:type="spellEnd"/>
      <w:r w:rsidRPr="00704E63">
        <w:t xml:space="preserve"> in Earthworm.</w:t>
      </w:r>
    </w:p>
    <w:p w14:paraId="6DBF8101" w14:textId="77777777" w:rsidR="00704E63" w:rsidRPr="00704E63" w:rsidRDefault="00704E63" w:rsidP="00704E63">
      <w:pPr>
        <w:jc w:val="both"/>
      </w:pPr>
      <w:r w:rsidRPr="00704E63">
        <w:t xml:space="preserve">3. Respiratory </w:t>
      </w:r>
      <w:proofErr w:type="gramStart"/>
      <w:r w:rsidRPr="00704E63">
        <w:t>system :</w:t>
      </w:r>
      <w:proofErr w:type="gramEnd"/>
      <w:r w:rsidRPr="00704E63">
        <w:t xml:space="preserve"> Mounting of Gills in prawns.</w:t>
      </w:r>
    </w:p>
    <w:p w14:paraId="66C505D0" w14:textId="77777777" w:rsidR="00704E63" w:rsidRPr="00704E63" w:rsidRDefault="00704E63" w:rsidP="00704E63">
      <w:pPr>
        <w:jc w:val="both"/>
      </w:pPr>
      <w:r w:rsidRPr="00704E63">
        <w:t xml:space="preserve">4. Appendages- Mounting of </w:t>
      </w:r>
      <w:proofErr w:type="gramStart"/>
      <w:r w:rsidRPr="00704E63">
        <w:t>appendages  in</w:t>
      </w:r>
      <w:proofErr w:type="gramEnd"/>
      <w:r w:rsidRPr="00704E63">
        <w:t xml:space="preserve"> prawns.</w:t>
      </w:r>
    </w:p>
    <w:p w14:paraId="2F7CDF8B" w14:textId="77777777" w:rsidR="00704E63" w:rsidRPr="00704E63" w:rsidRDefault="00704E63" w:rsidP="00704E63">
      <w:pPr>
        <w:jc w:val="both"/>
        <w:rPr>
          <w:i/>
        </w:rPr>
      </w:pPr>
      <w:r w:rsidRPr="00704E63">
        <w:t xml:space="preserve">5.  </w:t>
      </w:r>
      <w:proofErr w:type="gramStart"/>
      <w:r w:rsidRPr="00704E63">
        <w:t>Dissections :</w:t>
      </w:r>
      <w:proofErr w:type="gramEnd"/>
      <w:r w:rsidRPr="00704E63">
        <w:t xml:space="preserve"> </w:t>
      </w:r>
      <w:proofErr w:type="spellStart"/>
      <w:r w:rsidRPr="00704E63">
        <w:t>Trichiurus</w:t>
      </w:r>
      <w:proofErr w:type="spellEnd"/>
      <w:r w:rsidRPr="00704E63">
        <w:t>- Lateral line nervous system, VII, IX, X cranial nerves.</w:t>
      </w:r>
    </w:p>
    <w:p w14:paraId="6498AF4F" w14:textId="77777777" w:rsidR="00704E63" w:rsidRPr="00704E63" w:rsidRDefault="00704E63" w:rsidP="00704E63">
      <w:pPr>
        <w:jc w:val="both"/>
      </w:pPr>
      <w:r w:rsidRPr="00704E63">
        <w:t xml:space="preserve">6. </w:t>
      </w:r>
      <w:proofErr w:type="spellStart"/>
      <w:r w:rsidRPr="00704E63">
        <w:t>Scoliodon</w:t>
      </w:r>
      <w:proofErr w:type="spellEnd"/>
      <w:r w:rsidRPr="00704E63">
        <w:t xml:space="preserve"> – Mounting of Placoid scales. </w:t>
      </w:r>
    </w:p>
    <w:p w14:paraId="508A6568" w14:textId="77777777" w:rsidR="00704E63" w:rsidRPr="00704E63" w:rsidRDefault="00704E63" w:rsidP="00704E63">
      <w:pPr>
        <w:jc w:val="both"/>
      </w:pPr>
      <w:r w:rsidRPr="00704E63">
        <w:t xml:space="preserve">7. </w:t>
      </w:r>
      <w:proofErr w:type="spellStart"/>
      <w:r w:rsidRPr="00704E63">
        <w:t>Channa</w:t>
      </w:r>
      <w:proofErr w:type="spellEnd"/>
      <w:r w:rsidRPr="00704E63">
        <w:t>-Digestion, Reproductive, Arterial, venous systems.</w:t>
      </w:r>
    </w:p>
    <w:p w14:paraId="68611C59" w14:textId="77777777" w:rsidR="00704E63" w:rsidRPr="00704E63" w:rsidRDefault="00704E63" w:rsidP="00704E63">
      <w:pPr>
        <w:jc w:val="both"/>
      </w:pPr>
      <w:r w:rsidRPr="00704E63">
        <w:t>8. Weberian ossicles of catfish.</w:t>
      </w:r>
    </w:p>
    <w:p w14:paraId="70896CCD" w14:textId="77777777" w:rsidR="00704E63" w:rsidRPr="00704E63" w:rsidRDefault="00704E63" w:rsidP="00704E63">
      <w:pPr>
        <w:jc w:val="both"/>
      </w:pPr>
      <w:r w:rsidRPr="00704E63">
        <w:t xml:space="preserve">9.    Museum specimens of minor phyla </w:t>
      </w:r>
      <w:proofErr w:type="spellStart"/>
      <w:r w:rsidRPr="00704E63">
        <w:t>Phoronis</w:t>
      </w:r>
      <w:proofErr w:type="spellEnd"/>
      <w:r w:rsidRPr="00704E63">
        <w:t xml:space="preserve">, </w:t>
      </w:r>
      <w:proofErr w:type="spellStart"/>
      <w:r w:rsidRPr="00704E63">
        <w:t>Dendrostoma</w:t>
      </w:r>
      <w:proofErr w:type="spellEnd"/>
      <w:r w:rsidRPr="00704E63">
        <w:t xml:space="preserve">, Aurelia – Planula </w:t>
      </w:r>
    </w:p>
    <w:p w14:paraId="631FF8F2" w14:textId="77777777" w:rsidR="00704E63" w:rsidRPr="00704E63" w:rsidRDefault="00704E63" w:rsidP="00704E63">
      <w:pPr>
        <w:jc w:val="both"/>
      </w:pPr>
      <w:r w:rsidRPr="00704E63">
        <w:t xml:space="preserve">10. Nauplius, Zoea, Mysis, </w:t>
      </w:r>
      <w:proofErr w:type="spellStart"/>
      <w:r w:rsidRPr="00704E63">
        <w:t>Phyllosoma</w:t>
      </w:r>
      <w:proofErr w:type="spellEnd"/>
      <w:r w:rsidRPr="00704E63">
        <w:t xml:space="preserve">, Trilobite larvae of Limulus, </w:t>
      </w:r>
      <w:proofErr w:type="spellStart"/>
      <w:r w:rsidRPr="00704E63">
        <w:t>Antion</w:t>
      </w:r>
      <w:proofErr w:type="spellEnd"/>
      <w:r w:rsidRPr="00704E63">
        <w:t xml:space="preserve">, </w:t>
      </w:r>
      <w:proofErr w:type="spellStart"/>
      <w:r w:rsidRPr="00704E63">
        <w:t>Velliger</w:t>
      </w:r>
      <w:proofErr w:type="spellEnd"/>
      <w:r w:rsidRPr="00704E63">
        <w:t xml:space="preserve">, </w:t>
      </w:r>
      <w:proofErr w:type="spellStart"/>
      <w:r w:rsidRPr="00704E63">
        <w:t>Bipinaria</w:t>
      </w:r>
      <w:proofErr w:type="spellEnd"/>
      <w:r w:rsidRPr="00704E63">
        <w:t xml:space="preserve">, </w:t>
      </w:r>
      <w:proofErr w:type="spellStart"/>
      <w:r w:rsidRPr="00704E63">
        <w:t>Ophio</w:t>
      </w:r>
      <w:proofErr w:type="spellEnd"/>
      <w:r w:rsidRPr="00704E63">
        <w:t xml:space="preserve"> and </w:t>
      </w:r>
      <w:proofErr w:type="spellStart"/>
      <w:r w:rsidRPr="00704E63">
        <w:t>Echinopluteus</w:t>
      </w:r>
      <w:proofErr w:type="spellEnd"/>
      <w:r w:rsidRPr="00704E63">
        <w:t xml:space="preserve">, Auricularia, </w:t>
      </w:r>
      <w:proofErr w:type="spellStart"/>
      <w:r w:rsidRPr="00704E63">
        <w:t>Tornaria</w:t>
      </w:r>
      <w:proofErr w:type="spellEnd"/>
      <w:r w:rsidRPr="00704E63">
        <w:t xml:space="preserve">, Trochophore. </w:t>
      </w:r>
    </w:p>
    <w:p w14:paraId="5C9E3B26" w14:textId="77777777" w:rsidR="00704E63" w:rsidRPr="00704E63" w:rsidRDefault="00704E63" w:rsidP="00704E63">
      <w:pPr>
        <w:jc w:val="both"/>
      </w:pPr>
      <w:r w:rsidRPr="00704E63">
        <w:t xml:space="preserve">11. Types of vertebrae of </w:t>
      </w:r>
      <w:proofErr w:type="spellStart"/>
      <w:r w:rsidRPr="00704E63">
        <w:t>Procoelus</w:t>
      </w:r>
      <w:proofErr w:type="spellEnd"/>
      <w:r w:rsidRPr="00704E63">
        <w:t xml:space="preserve">, </w:t>
      </w:r>
      <w:proofErr w:type="spellStart"/>
      <w:r w:rsidRPr="00704E63">
        <w:t>Opisthocoelus</w:t>
      </w:r>
      <w:proofErr w:type="spellEnd"/>
      <w:r w:rsidRPr="00704E63">
        <w:t xml:space="preserve">, </w:t>
      </w:r>
      <w:proofErr w:type="spellStart"/>
      <w:r w:rsidRPr="00704E63">
        <w:t>Amphicoelus</w:t>
      </w:r>
      <w:proofErr w:type="spellEnd"/>
      <w:r w:rsidRPr="00704E63">
        <w:t xml:space="preserve">, </w:t>
      </w:r>
      <w:proofErr w:type="spellStart"/>
      <w:r w:rsidRPr="00704E63">
        <w:t>Amphiplatins</w:t>
      </w:r>
      <w:proofErr w:type="spellEnd"/>
      <w:r w:rsidRPr="00704E63">
        <w:t xml:space="preserve">, </w:t>
      </w:r>
      <w:proofErr w:type="spellStart"/>
      <w:r w:rsidRPr="00704E63">
        <w:t>Heterocoelus</w:t>
      </w:r>
      <w:proofErr w:type="spellEnd"/>
      <w:r w:rsidRPr="00704E63">
        <w:t>, Axis and atlas vertebrae.</w:t>
      </w:r>
    </w:p>
    <w:p w14:paraId="3D4FF579" w14:textId="77777777" w:rsidR="00704E63" w:rsidRPr="00704E63" w:rsidRDefault="00704E63" w:rsidP="00704E63">
      <w:pPr>
        <w:jc w:val="both"/>
      </w:pPr>
    </w:p>
    <w:p w14:paraId="3F890689" w14:textId="77777777" w:rsidR="00704E63" w:rsidRPr="00704E63" w:rsidRDefault="00704E63" w:rsidP="00704E63">
      <w:pPr>
        <w:jc w:val="both"/>
      </w:pPr>
    </w:p>
    <w:p w14:paraId="06CC9EF9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  <w:u w:val="single"/>
        </w:rPr>
        <w:t xml:space="preserve">Suggested Reading </w:t>
      </w:r>
      <w:proofErr w:type="gramStart"/>
      <w:r w:rsidRPr="00704E63">
        <w:rPr>
          <w:b/>
          <w:u w:val="single"/>
        </w:rPr>
        <w:t>Material</w:t>
      </w:r>
      <w:r w:rsidRPr="00704E63">
        <w:rPr>
          <w:b/>
        </w:rPr>
        <w:t xml:space="preserve"> :</w:t>
      </w:r>
      <w:proofErr w:type="gramEnd"/>
    </w:p>
    <w:p w14:paraId="72FB6AD4" w14:textId="77777777" w:rsidR="00704E63" w:rsidRPr="00704E63" w:rsidRDefault="00704E63" w:rsidP="00704E63">
      <w:pPr>
        <w:jc w:val="both"/>
      </w:pPr>
    </w:p>
    <w:p w14:paraId="323E45F2" w14:textId="77777777" w:rsidR="00704E63" w:rsidRPr="00704E63" w:rsidRDefault="00704E63" w:rsidP="00704E63">
      <w:pPr>
        <w:jc w:val="both"/>
      </w:pPr>
      <w:r w:rsidRPr="00704E63">
        <w:t>1.</w:t>
      </w:r>
      <w:r w:rsidRPr="00704E63">
        <w:tab/>
        <w:t>Hyman, L.H. The invertebrates. Vol.2-8 Protozoa through Ctenophora, McGraw Hill Co., New York.</w:t>
      </w:r>
    </w:p>
    <w:p w14:paraId="1A0E235E" w14:textId="77777777" w:rsidR="00704E63" w:rsidRPr="00704E63" w:rsidRDefault="00704E63" w:rsidP="00704E63">
      <w:pPr>
        <w:jc w:val="both"/>
      </w:pPr>
      <w:r w:rsidRPr="00704E63">
        <w:t>2.</w:t>
      </w:r>
      <w:r w:rsidRPr="00704E63">
        <w:tab/>
        <w:t xml:space="preserve">Barrington, E.J.W. Invertebrate structure and function. Thomas Nelson and Sons Ltd., London. </w:t>
      </w:r>
    </w:p>
    <w:p w14:paraId="2B6F8772" w14:textId="77777777" w:rsidR="00704E63" w:rsidRPr="00704E63" w:rsidRDefault="00704E63" w:rsidP="00704E63">
      <w:pPr>
        <w:jc w:val="both"/>
      </w:pPr>
      <w:r w:rsidRPr="00704E63">
        <w:t>3.</w:t>
      </w:r>
      <w:r w:rsidRPr="00704E63">
        <w:tab/>
        <w:t xml:space="preserve">Barnes, R.D. Invertebrate Zoology. III Edition. W.B. </w:t>
      </w:r>
      <w:proofErr w:type="spellStart"/>
      <w:r w:rsidRPr="00704E63">
        <w:t>Sanuders</w:t>
      </w:r>
      <w:proofErr w:type="spellEnd"/>
      <w:r w:rsidRPr="00704E63">
        <w:t xml:space="preserve"> Co., Philadelphia</w:t>
      </w:r>
    </w:p>
    <w:p w14:paraId="70ABE007" w14:textId="77777777" w:rsidR="00704E63" w:rsidRPr="00704E63" w:rsidRDefault="00704E63" w:rsidP="00704E63">
      <w:pPr>
        <w:jc w:val="both"/>
      </w:pPr>
      <w:r w:rsidRPr="00704E63">
        <w:t>4.</w:t>
      </w:r>
      <w:r w:rsidRPr="00704E63">
        <w:tab/>
        <w:t>Russel-Hunter, W.D.A. Biology of higher invertebrates.  The Macmillan Co. Ltd., London.</w:t>
      </w:r>
    </w:p>
    <w:p w14:paraId="0CBE4E8D" w14:textId="77777777" w:rsidR="00704E63" w:rsidRPr="00704E63" w:rsidRDefault="00704E63" w:rsidP="00704E63">
      <w:pPr>
        <w:jc w:val="both"/>
      </w:pPr>
      <w:r w:rsidRPr="00704E63">
        <w:t>5.</w:t>
      </w:r>
      <w:r w:rsidRPr="00704E63">
        <w:tab/>
        <w:t xml:space="preserve">Sedgwick, A.A. Student textbook of Zoology. </w:t>
      </w:r>
      <w:proofErr w:type="spellStart"/>
      <w:r w:rsidRPr="00704E63">
        <w:t>Vol.II</w:t>
      </w:r>
      <w:proofErr w:type="spellEnd"/>
      <w:r w:rsidRPr="00704E63">
        <w:t xml:space="preserve"> and III. Central Book Depot. Allahabad.</w:t>
      </w:r>
    </w:p>
    <w:p w14:paraId="7BD8412C" w14:textId="77777777" w:rsidR="00704E63" w:rsidRPr="00704E63" w:rsidRDefault="00704E63" w:rsidP="00704E63">
      <w:pPr>
        <w:jc w:val="both"/>
      </w:pPr>
      <w:r w:rsidRPr="00704E63">
        <w:t>6.</w:t>
      </w:r>
      <w:r w:rsidRPr="00704E63">
        <w:tab/>
        <w:t>Parker, T.J., Haswell, W.A. Textbook of Zoology, Vol. 1 &amp; 2 Macmillan Co., London.</w:t>
      </w:r>
    </w:p>
    <w:p w14:paraId="32493FE7" w14:textId="77777777" w:rsidR="00704E63" w:rsidRPr="00704E63" w:rsidRDefault="00704E63" w:rsidP="00704E63">
      <w:pPr>
        <w:jc w:val="both"/>
      </w:pPr>
      <w:r w:rsidRPr="00704E63">
        <w:t>7.</w:t>
      </w:r>
      <w:r w:rsidRPr="00704E63">
        <w:tab/>
        <w:t xml:space="preserve">Alexander, R.M. The Chordata. Cambridge University </w:t>
      </w:r>
      <w:proofErr w:type="spellStart"/>
      <w:proofErr w:type="gramStart"/>
      <w:r w:rsidRPr="00704E63">
        <w:t>Press,Lond</w:t>
      </w:r>
      <w:proofErr w:type="spellEnd"/>
      <w:proofErr w:type="gramEnd"/>
      <w:r w:rsidRPr="00704E63">
        <w:t>.</w:t>
      </w:r>
    </w:p>
    <w:p w14:paraId="3F2551C4" w14:textId="77777777" w:rsidR="00704E63" w:rsidRPr="00704E63" w:rsidRDefault="00704E63" w:rsidP="00704E63">
      <w:pPr>
        <w:jc w:val="both"/>
      </w:pPr>
      <w:r w:rsidRPr="00704E63">
        <w:t>8.</w:t>
      </w:r>
      <w:r w:rsidRPr="00704E63">
        <w:tab/>
        <w:t xml:space="preserve">Barrington, E.J.W. The biology of </w:t>
      </w:r>
      <w:proofErr w:type="spellStart"/>
      <w:r w:rsidRPr="00704E63">
        <w:t>Hemichordata</w:t>
      </w:r>
      <w:proofErr w:type="spellEnd"/>
      <w:r w:rsidRPr="00704E63">
        <w:t xml:space="preserve"> and </w:t>
      </w:r>
      <w:proofErr w:type="spellStart"/>
      <w:r w:rsidRPr="00704E63">
        <w:t>protochordata</w:t>
      </w:r>
      <w:proofErr w:type="spellEnd"/>
      <w:r w:rsidRPr="00704E63">
        <w:t xml:space="preserve">. Oliver and Boyd, </w:t>
      </w:r>
      <w:proofErr w:type="spellStart"/>
      <w:r w:rsidRPr="00704E63">
        <w:t>Edinborough</w:t>
      </w:r>
      <w:proofErr w:type="spellEnd"/>
      <w:r w:rsidRPr="00704E63">
        <w:t>.</w:t>
      </w:r>
    </w:p>
    <w:p w14:paraId="15BEA5AC" w14:textId="77777777" w:rsidR="00704E63" w:rsidRPr="00704E63" w:rsidRDefault="00704E63" w:rsidP="00704E63">
      <w:pPr>
        <w:jc w:val="both"/>
      </w:pPr>
      <w:r w:rsidRPr="00704E63">
        <w:t>9.</w:t>
      </w:r>
      <w:r w:rsidRPr="00704E63">
        <w:tab/>
      </w:r>
      <w:proofErr w:type="spellStart"/>
      <w:r w:rsidRPr="00704E63">
        <w:t>Eecles</w:t>
      </w:r>
      <w:proofErr w:type="spellEnd"/>
      <w:r w:rsidRPr="00704E63">
        <w:t>, J.C. The understanding of the brain. McGraw Hill Co., New York and London.</w:t>
      </w:r>
    </w:p>
    <w:p w14:paraId="4DE66650" w14:textId="77777777" w:rsidR="00704E63" w:rsidRPr="00704E63" w:rsidRDefault="00704E63" w:rsidP="00704E63">
      <w:pPr>
        <w:jc w:val="both"/>
      </w:pPr>
      <w:r w:rsidRPr="00704E63">
        <w:lastRenderedPageBreak/>
        <w:t>10.</w:t>
      </w:r>
      <w:r w:rsidRPr="00704E63">
        <w:tab/>
        <w:t>Kingsley, J.S. Outlines of comparative autonomy of vertebrates. Central Book Depot, Allahabad.</w:t>
      </w:r>
    </w:p>
    <w:p w14:paraId="1AEFF90F" w14:textId="77777777" w:rsidR="00704E63" w:rsidRPr="00704E63" w:rsidRDefault="00704E63" w:rsidP="00704E63">
      <w:pPr>
        <w:spacing w:line="360" w:lineRule="auto"/>
        <w:jc w:val="both"/>
      </w:pPr>
      <w:r w:rsidRPr="00704E63">
        <w:t>11.</w:t>
      </w:r>
      <w:r w:rsidRPr="00704E63">
        <w:tab/>
        <w:t>Kent, C.G. Comparative anatomy of vertebrates.</w:t>
      </w:r>
    </w:p>
    <w:p w14:paraId="033280CE" w14:textId="77777777" w:rsidR="00704E63" w:rsidRPr="00704E63" w:rsidRDefault="00704E63" w:rsidP="00704E63">
      <w:pPr>
        <w:jc w:val="both"/>
      </w:pPr>
      <w:r w:rsidRPr="00704E63">
        <w:t>12.</w:t>
      </w:r>
      <w:r w:rsidRPr="00704E63">
        <w:tab/>
        <w:t xml:space="preserve">Malcom </w:t>
      </w:r>
      <w:proofErr w:type="spellStart"/>
      <w:r w:rsidRPr="00704E63">
        <w:t>Jollie</w:t>
      </w:r>
      <w:proofErr w:type="spellEnd"/>
      <w:r w:rsidRPr="00704E63">
        <w:t>. Chordata morphology. East-West Press Pvt. Ltd.,</w:t>
      </w:r>
    </w:p>
    <w:p w14:paraId="438415D5" w14:textId="77777777" w:rsidR="00704E63" w:rsidRPr="00704E63" w:rsidRDefault="00704E63" w:rsidP="00704E63">
      <w:pPr>
        <w:jc w:val="both"/>
      </w:pPr>
      <w:r w:rsidRPr="00704E63">
        <w:t>13.</w:t>
      </w:r>
      <w:r w:rsidRPr="00704E63">
        <w:tab/>
        <w:t xml:space="preserve">Milton </w:t>
      </w:r>
      <w:proofErr w:type="spellStart"/>
      <w:r w:rsidRPr="00704E63">
        <w:t>Hilderbrand</w:t>
      </w:r>
      <w:proofErr w:type="spellEnd"/>
      <w:r w:rsidRPr="00704E63">
        <w:t>. Analysis of vertebrate structure. IV Ed. John Wiley and Sons Inc., New York.</w:t>
      </w:r>
    </w:p>
    <w:p w14:paraId="3D4672A9" w14:textId="77777777" w:rsidR="00704E63" w:rsidRPr="00704E63" w:rsidRDefault="00704E63" w:rsidP="00704E63">
      <w:pPr>
        <w:jc w:val="both"/>
      </w:pPr>
      <w:r w:rsidRPr="00704E63">
        <w:t>14.</w:t>
      </w:r>
      <w:r w:rsidRPr="00704E63">
        <w:tab/>
      </w:r>
      <w:proofErr w:type="spellStart"/>
      <w:r w:rsidRPr="00704E63">
        <w:t>Monieli</w:t>
      </w:r>
      <w:proofErr w:type="spellEnd"/>
      <w:r w:rsidRPr="00704E63">
        <w:t xml:space="preserve"> A.R. The chordates. Cambridge University Press, London.</w:t>
      </w:r>
    </w:p>
    <w:p w14:paraId="52A9858D" w14:textId="77777777" w:rsidR="00704E63" w:rsidRPr="00704E63" w:rsidRDefault="00704E63" w:rsidP="00704E63">
      <w:pPr>
        <w:jc w:val="both"/>
      </w:pPr>
      <w:r w:rsidRPr="00704E63">
        <w:t>15.</w:t>
      </w:r>
      <w:r w:rsidRPr="00704E63">
        <w:tab/>
        <w:t xml:space="preserve">Smith, H.S. Evolution of chordate structure. Hold Rinehart and </w:t>
      </w:r>
      <w:proofErr w:type="spellStart"/>
      <w:r w:rsidRPr="00704E63">
        <w:t>Winstoin</w:t>
      </w:r>
      <w:proofErr w:type="spellEnd"/>
      <w:r w:rsidRPr="00704E63">
        <w:t xml:space="preserve"> Inc., New York.</w:t>
      </w:r>
    </w:p>
    <w:p w14:paraId="4C7548FD" w14:textId="77777777" w:rsidR="00704E63" w:rsidRPr="00704E63" w:rsidRDefault="00704E63" w:rsidP="00704E63">
      <w:pPr>
        <w:spacing w:line="360" w:lineRule="auto"/>
        <w:jc w:val="both"/>
      </w:pPr>
      <w:r w:rsidRPr="00704E63">
        <w:t>16.</w:t>
      </w:r>
      <w:r w:rsidRPr="00704E63">
        <w:tab/>
      </w:r>
      <w:proofErr w:type="spellStart"/>
      <w:r w:rsidRPr="00704E63">
        <w:t>Sedwick</w:t>
      </w:r>
      <w:proofErr w:type="spellEnd"/>
      <w:r w:rsidRPr="00704E63">
        <w:t xml:space="preserve">, A.A. Students textbook of Zoology, </w:t>
      </w:r>
      <w:proofErr w:type="spellStart"/>
      <w:proofErr w:type="gramStart"/>
      <w:r w:rsidRPr="00704E63">
        <w:t>Vol.II</w:t>
      </w:r>
      <w:proofErr w:type="spellEnd"/>
      <w:r w:rsidRPr="00704E63">
        <w:t>.</w:t>
      </w:r>
      <w:proofErr w:type="gramEnd"/>
    </w:p>
    <w:p w14:paraId="4A7DF8C9" w14:textId="77777777" w:rsidR="00704E63" w:rsidRPr="00704E63" w:rsidRDefault="00704E63" w:rsidP="00704E63">
      <w:pPr>
        <w:jc w:val="both"/>
      </w:pPr>
      <w:r w:rsidRPr="00704E63">
        <w:t>17.</w:t>
      </w:r>
      <w:r w:rsidRPr="00704E63">
        <w:tab/>
      </w:r>
      <w:proofErr w:type="spellStart"/>
      <w:r w:rsidRPr="00704E63">
        <w:t>Tansley</w:t>
      </w:r>
      <w:proofErr w:type="spellEnd"/>
      <w:r w:rsidRPr="00704E63">
        <w:t>, K.  Vision in vertebrate.  Chapman and Hall Ltd., London.</w:t>
      </w:r>
    </w:p>
    <w:p w14:paraId="5DBE1FEB" w14:textId="77777777" w:rsidR="00704E63" w:rsidRPr="00704E63" w:rsidRDefault="00704E63" w:rsidP="00704E63">
      <w:pPr>
        <w:jc w:val="both"/>
      </w:pPr>
      <w:r w:rsidRPr="00704E63">
        <w:t>18.</w:t>
      </w:r>
      <w:r w:rsidRPr="00704E63">
        <w:tab/>
        <w:t xml:space="preserve">Walters, H.E. and </w:t>
      </w:r>
      <w:proofErr w:type="spellStart"/>
      <w:r w:rsidRPr="00704E63">
        <w:t>Syles</w:t>
      </w:r>
      <w:proofErr w:type="spellEnd"/>
      <w:r w:rsidRPr="00704E63">
        <w:t>, L.D. Biology of vertebrates. Macmillan &amp; Co., New York.</w:t>
      </w:r>
    </w:p>
    <w:p w14:paraId="61DB5F99" w14:textId="77777777" w:rsidR="00704E63" w:rsidRPr="00704E63" w:rsidRDefault="00704E63" w:rsidP="00704E63">
      <w:pPr>
        <w:jc w:val="both"/>
      </w:pPr>
      <w:r w:rsidRPr="00704E63">
        <w:t>19.</w:t>
      </w:r>
      <w:r w:rsidRPr="00704E63">
        <w:tab/>
      </w:r>
      <w:proofErr w:type="spellStart"/>
      <w:r w:rsidRPr="00704E63">
        <w:t>Wolstenholnf</w:t>
      </w:r>
      <w:proofErr w:type="spellEnd"/>
      <w:r w:rsidRPr="00704E63">
        <w:t>, E.W. and Knight, J. (Ed.).  Taste and smell in vertebrates.  J &amp; A Churchill, London.</w:t>
      </w:r>
    </w:p>
    <w:p w14:paraId="37EF59A2" w14:textId="77777777" w:rsidR="00704E63" w:rsidRPr="00704E63" w:rsidRDefault="00704E63" w:rsidP="00704E63">
      <w:pPr>
        <w:jc w:val="both"/>
      </w:pPr>
      <w:r w:rsidRPr="00704E63">
        <w:t>20.</w:t>
      </w:r>
      <w:r w:rsidRPr="00704E63">
        <w:tab/>
        <w:t>Romer, A.S.  Vertebrate Body, III Ed.  W.B. Saunders Co., Philadelphia</w:t>
      </w:r>
    </w:p>
    <w:p w14:paraId="744E68A6" w14:textId="77777777" w:rsidR="00704E63" w:rsidRPr="00704E63" w:rsidRDefault="00704E63" w:rsidP="00704E63">
      <w:pPr>
        <w:jc w:val="both"/>
      </w:pPr>
      <w:r w:rsidRPr="00704E63">
        <w:t xml:space="preserve">21.      Young, J.Z.  Life of vertebrates. The Oxford University Press, </w:t>
      </w:r>
      <w:proofErr w:type="spellStart"/>
      <w:r w:rsidRPr="00704E63">
        <w:t>Lond</w:t>
      </w:r>
      <w:proofErr w:type="spellEnd"/>
    </w:p>
    <w:p w14:paraId="7F11AF79" w14:textId="77777777" w:rsidR="00704E63" w:rsidRPr="00704E63" w:rsidRDefault="00704E63" w:rsidP="00704E63">
      <w:pPr>
        <w:jc w:val="both"/>
      </w:pPr>
      <w:r w:rsidRPr="00704E63">
        <w:t>22.</w:t>
      </w:r>
      <w:r w:rsidRPr="00704E63">
        <w:tab/>
        <w:t>Colbert, E.H., Evolution of the vertebrates. John Wiley and Sons Inc., New York.</w:t>
      </w:r>
    </w:p>
    <w:p w14:paraId="6485A8DF" w14:textId="77777777" w:rsidR="00704E63" w:rsidRPr="00704E63" w:rsidRDefault="00704E63" w:rsidP="00704E63">
      <w:pPr>
        <w:spacing w:line="360" w:lineRule="auto"/>
        <w:jc w:val="both"/>
      </w:pPr>
      <w:r w:rsidRPr="00704E63">
        <w:t>23.</w:t>
      </w:r>
      <w:r w:rsidRPr="00704E63">
        <w:tab/>
      </w:r>
      <w:proofErr w:type="spellStart"/>
      <w:r w:rsidRPr="00704E63">
        <w:t>Messers</w:t>
      </w:r>
      <w:proofErr w:type="spellEnd"/>
      <w:r w:rsidRPr="00704E63">
        <w:t xml:space="preserve">, H.M.  An introduction of </w:t>
      </w:r>
      <w:proofErr w:type="gramStart"/>
      <w:r w:rsidRPr="00704E63">
        <w:t>vertebrates</w:t>
      </w:r>
      <w:proofErr w:type="gramEnd"/>
      <w:r w:rsidRPr="00704E63">
        <w:t xml:space="preserve"> anatomy</w:t>
      </w:r>
    </w:p>
    <w:p w14:paraId="76AC4CD9" w14:textId="77777777" w:rsidR="00704E63" w:rsidRPr="00704E63" w:rsidRDefault="00704E63" w:rsidP="00704E63">
      <w:pPr>
        <w:spacing w:line="360" w:lineRule="auto"/>
        <w:jc w:val="both"/>
      </w:pPr>
      <w:r w:rsidRPr="00704E63">
        <w:t>24.</w:t>
      </w:r>
      <w:r w:rsidRPr="00704E63">
        <w:tab/>
      </w:r>
      <w:proofErr w:type="spellStart"/>
      <w:r w:rsidRPr="00704E63">
        <w:t>Montagna</w:t>
      </w:r>
      <w:proofErr w:type="spellEnd"/>
      <w:r w:rsidRPr="00704E63">
        <w:t>, W. Comparative anatomy.  John Wiley and Sons Inc.</w:t>
      </w:r>
    </w:p>
    <w:p w14:paraId="4B0D18DE" w14:textId="77777777" w:rsidR="00704E63" w:rsidRPr="00704E63" w:rsidRDefault="00704E63" w:rsidP="00704E63">
      <w:pPr>
        <w:jc w:val="both"/>
      </w:pPr>
      <w:r w:rsidRPr="00704E63">
        <w:t>25.</w:t>
      </w:r>
      <w:r w:rsidRPr="00704E63">
        <w:tab/>
        <w:t>Waterman, A.J. Chordata structure and function.  Macmillan Co., New York.</w:t>
      </w:r>
    </w:p>
    <w:p w14:paraId="507FD630" w14:textId="77777777" w:rsidR="00704E63" w:rsidRPr="00704E63" w:rsidRDefault="00704E63" w:rsidP="00704E63">
      <w:pPr>
        <w:jc w:val="both"/>
      </w:pPr>
      <w:r w:rsidRPr="00704E63">
        <w:t>26.</w:t>
      </w:r>
      <w:r w:rsidRPr="00704E63">
        <w:tab/>
      </w:r>
      <w:proofErr w:type="spellStart"/>
      <w:r w:rsidRPr="00704E63">
        <w:t>Joysey</w:t>
      </w:r>
      <w:proofErr w:type="spellEnd"/>
      <w:r w:rsidRPr="00704E63">
        <w:t xml:space="preserve">, K.A. and T.S. Kemp.  Vertebrate evolution. Oliver &amp; Boyd, </w:t>
      </w:r>
      <w:proofErr w:type="spellStart"/>
      <w:r w:rsidRPr="00704E63">
        <w:t>Edinborough</w:t>
      </w:r>
      <w:proofErr w:type="spellEnd"/>
      <w:r w:rsidRPr="00704E63">
        <w:t>.</w:t>
      </w:r>
    </w:p>
    <w:p w14:paraId="5348CB99" w14:textId="77777777" w:rsidR="00704E63" w:rsidRPr="00704E63" w:rsidRDefault="00704E63" w:rsidP="00704E63">
      <w:pPr>
        <w:jc w:val="both"/>
      </w:pPr>
      <w:r w:rsidRPr="00704E63">
        <w:t>27.</w:t>
      </w:r>
      <w:r w:rsidRPr="00704E63">
        <w:tab/>
      </w:r>
      <w:proofErr w:type="spellStart"/>
      <w:r w:rsidRPr="00704E63">
        <w:t>Lovtrup</w:t>
      </w:r>
      <w:proofErr w:type="spellEnd"/>
      <w:r w:rsidRPr="00704E63">
        <w:t>, S.  The phylogeny of vertebrate.  John Wiley &amp; Sons, London.</w:t>
      </w:r>
    </w:p>
    <w:p w14:paraId="2AB79675" w14:textId="77777777" w:rsidR="00704E63" w:rsidRPr="00704E63" w:rsidRDefault="00704E63" w:rsidP="00704E63">
      <w:pPr>
        <w:jc w:val="both"/>
      </w:pPr>
      <w:r w:rsidRPr="00704E63">
        <w:t xml:space="preserve"> </w:t>
      </w:r>
    </w:p>
    <w:p w14:paraId="6013D33B" w14:textId="77777777" w:rsidR="00704E63" w:rsidRPr="00704E63" w:rsidRDefault="00704E63" w:rsidP="00704E63">
      <w:pPr>
        <w:jc w:val="both"/>
      </w:pPr>
    </w:p>
    <w:p w14:paraId="739B5845" w14:textId="77777777" w:rsidR="00704E63" w:rsidRPr="00704E63" w:rsidRDefault="00704E63" w:rsidP="00704E63">
      <w:pPr>
        <w:jc w:val="both"/>
      </w:pPr>
    </w:p>
    <w:p w14:paraId="2996471A" w14:textId="77777777" w:rsidR="00704E63" w:rsidRPr="00704E63" w:rsidRDefault="00704E63" w:rsidP="00704E63">
      <w:pPr>
        <w:jc w:val="both"/>
      </w:pPr>
    </w:p>
    <w:p w14:paraId="053289FD" w14:textId="77777777" w:rsidR="00704E63" w:rsidRPr="00704E63" w:rsidRDefault="00704E63" w:rsidP="00704E63">
      <w:pPr>
        <w:jc w:val="both"/>
      </w:pPr>
    </w:p>
    <w:p w14:paraId="7EE464B5" w14:textId="77777777" w:rsidR="00704E63" w:rsidRPr="00704E63" w:rsidRDefault="00704E63" w:rsidP="00704E63">
      <w:pPr>
        <w:jc w:val="both"/>
      </w:pPr>
    </w:p>
    <w:p w14:paraId="1AF85DA1" w14:textId="77777777" w:rsidR="00704E63" w:rsidRPr="00704E63" w:rsidRDefault="00704E63" w:rsidP="00704E63">
      <w:pPr>
        <w:jc w:val="both"/>
      </w:pPr>
    </w:p>
    <w:p w14:paraId="452CB64A" w14:textId="77777777" w:rsidR="00704E63" w:rsidRPr="00704E63" w:rsidRDefault="00704E63" w:rsidP="00704E63">
      <w:pPr>
        <w:jc w:val="both"/>
      </w:pPr>
    </w:p>
    <w:p w14:paraId="5F5A15B0" w14:textId="77777777" w:rsidR="00704E63" w:rsidRPr="00704E63" w:rsidRDefault="00704E63" w:rsidP="00704E63">
      <w:pPr>
        <w:jc w:val="both"/>
      </w:pPr>
    </w:p>
    <w:p w14:paraId="1DFEF4DB" w14:textId="77777777" w:rsidR="00704E63" w:rsidRPr="00704E63" w:rsidRDefault="00704E63" w:rsidP="00704E63">
      <w:pPr>
        <w:jc w:val="both"/>
      </w:pPr>
    </w:p>
    <w:p w14:paraId="590428F5" w14:textId="77777777" w:rsidR="00704E63" w:rsidRPr="00704E63" w:rsidRDefault="00704E63" w:rsidP="00704E63">
      <w:pPr>
        <w:jc w:val="both"/>
      </w:pPr>
    </w:p>
    <w:p w14:paraId="0FA43013" w14:textId="77777777" w:rsidR="00704E63" w:rsidRPr="00704E63" w:rsidRDefault="00704E63" w:rsidP="00704E63">
      <w:pPr>
        <w:jc w:val="both"/>
      </w:pPr>
    </w:p>
    <w:p w14:paraId="28D5000D" w14:textId="77777777" w:rsidR="00704E63" w:rsidRPr="00704E63" w:rsidRDefault="00704E63" w:rsidP="00704E63">
      <w:pPr>
        <w:jc w:val="both"/>
      </w:pPr>
    </w:p>
    <w:p w14:paraId="0E6FC094" w14:textId="77777777" w:rsidR="00704E63" w:rsidRPr="00704E63" w:rsidRDefault="00704E63" w:rsidP="00704E63">
      <w:pPr>
        <w:jc w:val="both"/>
      </w:pPr>
    </w:p>
    <w:p w14:paraId="703B96AD" w14:textId="77777777" w:rsidR="00704E63" w:rsidRPr="00704E63" w:rsidRDefault="00704E63" w:rsidP="00704E63">
      <w:pPr>
        <w:jc w:val="both"/>
      </w:pPr>
    </w:p>
    <w:p w14:paraId="39104B6E" w14:textId="77777777" w:rsidR="00704E63" w:rsidRPr="00704E63" w:rsidRDefault="00704E63" w:rsidP="00704E63">
      <w:pPr>
        <w:jc w:val="both"/>
      </w:pPr>
    </w:p>
    <w:p w14:paraId="412A9A0C" w14:textId="77777777" w:rsidR="00704E63" w:rsidRPr="00704E63" w:rsidRDefault="00704E63" w:rsidP="00704E63">
      <w:pPr>
        <w:jc w:val="both"/>
      </w:pPr>
    </w:p>
    <w:p w14:paraId="1A648518" w14:textId="77777777" w:rsidR="00704E63" w:rsidRPr="00704E63" w:rsidRDefault="00704E63" w:rsidP="00704E63">
      <w:pPr>
        <w:jc w:val="both"/>
      </w:pPr>
    </w:p>
    <w:p w14:paraId="1D52AF2E" w14:textId="77777777" w:rsidR="00704E63" w:rsidRPr="00704E63" w:rsidRDefault="00704E63" w:rsidP="00704E63">
      <w:pPr>
        <w:jc w:val="both"/>
      </w:pPr>
    </w:p>
    <w:p w14:paraId="081739CD" w14:textId="77777777" w:rsidR="00704E63" w:rsidRPr="00704E63" w:rsidRDefault="00704E63" w:rsidP="00704E63">
      <w:pPr>
        <w:jc w:val="both"/>
      </w:pPr>
    </w:p>
    <w:p w14:paraId="7E1128E3" w14:textId="77777777" w:rsidR="00704E63" w:rsidRPr="00704E63" w:rsidRDefault="00704E63" w:rsidP="00704E63">
      <w:pPr>
        <w:jc w:val="both"/>
      </w:pPr>
    </w:p>
    <w:p w14:paraId="735A8E3D" w14:textId="77777777" w:rsidR="00704E63" w:rsidRPr="00704E63" w:rsidRDefault="00704E63" w:rsidP="00704E63">
      <w:pPr>
        <w:jc w:val="both"/>
      </w:pPr>
    </w:p>
    <w:p w14:paraId="740FAB13" w14:textId="77777777" w:rsidR="00704E63" w:rsidRPr="00704E63" w:rsidRDefault="00704E63" w:rsidP="00704E63">
      <w:pPr>
        <w:jc w:val="both"/>
      </w:pPr>
    </w:p>
    <w:p w14:paraId="1822EDEB" w14:textId="77777777" w:rsidR="00704E63" w:rsidRPr="00704E63" w:rsidRDefault="00704E63" w:rsidP="00704E63">
      <w:pPr>
        <w:jc w:val="both"/>
      </w:pPr>
    </w:p>
    <w:p w14:paraId="0F0E0726" w14:textId="77777777" w:rsidR="00704E63" w:rsidRPr="00704E63" w:rsidRDefault="00704E63" w:rsidP="00704E63">
      <w:pPr>
        <w:jc w:val="both"/>
      </w:pPr>
    </w:p>
    <w:p w14:paraId="2834E7D1" w14:textId="77777777" w:rsidR="00704E63" w:rsidRPr="00704E63" w:rsidRDefault="00704E63" w:rsidP="00704E63">
      <w:pPr>
        <w:jc w:val="both"/>
      </w:pPr>
    </w:p>
    <w:p w14:paraId="1AA29F2E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6BC17795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78158117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>M. Sc. Zoology – III Semester - SYLLABUS</w:t>
      </w:r>
      <w:r w:rsidRPr="00704E63">
        <w:rPr>
          <w:rFonts w:eastAsiaTheme="minorHAnsi"/>
          <w:b/>
          <w:bCs/>
          <w:lang w:val="en-IN"/>
        </w:rPr>
        <w:t xml:space="preserve"> (Complete)</w:t>
      </w:r>
    </w:p>
    <w:p w14:paraId="6C065A32" w14:textId="77777777" w:rsidR="00704E63" w:rsidRPr="00704E63" w:rsidRDefault="00704E63" w:rsidP="00704E63">
      <w:pPr>
        <w:jc w:val="both"/>
      </w:pPr>
    </w:p>
    <w:p w14:paraId="4ABF2055" w14:textId="77777777" w:rsidR="00704E63" w:rsidRPr="00704E63" w:rsidRDefault="00704E63" w:rsidP="00704E63">
      <w:pPr>
        <w:jc w:val="center"/>
        <w:rPr>
          <w:b/>
        </w:rPr>
      </w:pPr>
      <w:bookmarkStart w:id="1" w:name="_Hlk517421614"/>
      <w:bookmarkStart w:id="2" w:name="_Hlk54707577"/>
      <w:r w:rsidRPr="00704E63">
        <w:rPr>
          <w:b/>
        </w:rPr>
        <w:t>Paper 14:   POPULATION ECOLOGY &amp; ANIMAL BEHAVIOUR</w:t>
      </w:r>
    </w:p>
    <w:p w14:paraId="21483393" w14:textId="77777777" w:rsidR="00704E63" w:rsidRPr="00704E63" w:rsidRDefault="00704E63" w:rsidP="00704E63">
      <w:pPr>
        <w:jc w:val="both"/>
      </w:pPr>
    </w:p>
    <w:p w14:paraId="69EF47F2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>Unit – I:</w:t>
      </w:r>
    </w:p>
    <w:p w14:paraId="1BA7FBF0" w14:textId="77777777" w:rsidR="00704E63" w:rsidRPr="00704E63" w:rsidRDefault="00704E63" w:rsidP="00704E63">
      <w:pPr>
        <w:jc w:val="both"/>
      </w:pPr>
    </w:p>
    <w:p w14:paraId="1678E4AE" w14:textId="77777777" w:rsidR="00704E63" w:rsidRPr="00704E63" w:rsidRDefault="00704E63" w:rsidP="00704E63">
      <w:r w:rsidRPr="00704E63">
        <w:t xml:space="preserve"> </w:t>
      </w:r>
    </w:p>
    <w:p w14:paraId="36E9AD6B" w14:textId="77777777" w:rsidR="00704E63" w:rsidRPr="00704E63" w:rsidRDefault="00704E63" w:rsidP="00704E63">
      <w:pPr>
        <w:spacing w:after="200" w:line="276" w:lineRule="auto"/>
        <w:contextualSpacing/>
        <w:rPr>
          <w:rFonts w:eastAsia="Calibri"/>
        </w:rPr>
      </w:pPr>
      <w:r w:rsidRPr="00704E63">
        <w:rPr>
          <w:rFonts w:eastAsia="Calibri"/>
        </w:rPr>
        <w:t>1.0</w:t>
      </w:r>
      <w:r w:rsidRPr="00704E63">
        <w:rPr>
          <w:rFonts w:eastAsia="Calibri"/>
        </w:rPr>
        <w:tab/>
        <w:t xml:space="preserve">Population group properties- population dispersion- population density – estimation of fish population density - natality- mortality- age structure- age pyramids- survival ship curves- Biotic potential- environmental resistance –    carrying capacity. </w:t>
      </w:r>
    </w:p>
    <w:p w14:paraId="3DAEC347" w14:textId="77777777" w:rsidR="00704E63" w:rsidRPr="00704E63" w:rsidRDefault="00704E63" w:rsidP="00704E63">
      <w:pPr>
        <w:jc w:val="both"/>
      </w:pPr>
      <w:r w:rsidRPr="00704E63">
        <w:t xml:space="preserve">1.1      Population regulation- density dependent factors- density independent factors-   effects   </w:t>
      </w:r>
      <w:r w:rsidRPr="00704E63">
        <w:tab/>
        <w:t xml:space="preserve">of increased numbers- harmful effects- beneficial effects </w:t>
      </w:r>
    </w:p>
    <w:p w14:paraId="748659B9" w14:textId="77777777" w:rsidR="00704E63" w:rsidRPr="00704E63" w:rsidRDefault="00704E63" w:rsidP="00704E63">
      <w:pPr>
        <w:jc w:val="both"/>
      </w:pPr>
      <w:r w:rsidRPr="00704E63">
        <w:t xml:space="preserve">1.2     Population – Inter-specific relationships – Positive interactions – Commensalism- </w:t>
      </w:r>
      <w:r w:rsidRPr="00704E63">
        <w:tab/>
        <w:t>Mutualism – Negative interactions – Predation – Parasitism – Antibiosis</w:t>
      </w:r>
    </w:p>
    <w:p w14:paraId="612D13BA" w14:textId="77777777" w:rsidR="00704E63" w:rsidRPr="00704E63" w:rsidRDefault="00704E63" w:rsidP="00704E63">
      <w:pPr>
        <w:spacing w:after="200" w:line="276" w:lineRule="auto"/>
        <w:contextualSpacing/>
        <w:rPr>
          <w:rFonts w:eastAsia="Calibri"/>
          <w:b/>
        </w:rPr>
      </w:pPr>
    </w:p>
    <w:p w14:paraId="195ABAC9" w14:textId="77777777" w:rsidR="00704E63" w:rsidRPr="00704E63" w:rsidRDefault="00704E63" w:rsidP="00704E63">
      <w:pPr>
        <w:spacing w:after="200" w:line="276" w:lineRule="auto"/>
        <w:contextualSpacing/>
        <w:rPr>
          <w:rFonts w:eastAsia="Calibri"/>
          <w:b/>
        </w:rPr>
      </w:pPr>
      <w:r w:rsidRPr="00704E63">
        <w:rPr>
          <w:rFonts w:eastAsia="Calibri"/>
          <w:b/>
        </w:rPr>
        <w:t>Unit II</w:t>
      </w:r>
    </w:p>
    <w:p w14:paraId="48BC804B" w14:textId="77777777" w:rsidR="00704E63" w:rsidRPr="00704E63" w:rsidRDefault="00704E63" w:rsidP="00704E63">
      <w:pPr>
        <w:jc w:val="both"/>
      </w:pPr>
      <w:r w:rsidRPr="00704E63">
        <w:t>2.0</w:t>
      </w:r>
      <w:r w:rsidRPr="00704E63">
        <w:tab/>
        <w:t xml:space="preserve">Population growth – Assumptions of Logistic and exponential growth models – </w:t>
      </w:r>
      <w:r w:rsidRPr="00704E63">
        <w:tab/>
        <w:t>population fluctuations –population cycle- -</w:t>
      </w:r>
      <w:proofErr w:type="spellStart"/>
      <w:r w:rsidRPr="00704E63">
        <w:t>Lotka</w:t>
      </w:r>
      <w:proofErr w:type="spellEnd"/>
      <w:r w:rsidRPr="00704E63">
        <w:t>- Volterra equations.</w:t>
      </w:r>
    </w:p>
    <w:p w14:paraId="02929DD5" w14:textId="77777777" w:rsidR="00704E63" w:rsidRPr="00704E63" w:rsidRDefault="00704E63" w:rsidP="00704E63">
      <w:pPr>
        <w:numPr>
          <w:ilvl w:val="1"/>
          <w:numId w:val="22"/>
        </w:numPr>
        <w:spacing w:after="160" w:line="259" w:lineRule="auto"/>
        <w:jc w:val="both"/>
      </w:pPr>
      <w:r w:rsidRPr="00704E63">
        <w:t xml:space="preserve">     Demography – Life Tables – Net Reproductive rate- Reproductive strategies.</w:t>
      </w:r>
    </w:p>
    <w:p w14:paraId="4DBDAD06" w14:textId="77777777" w:rsidR="00704E63" w:rsidRPr="00704E63" w:rsidRDefault="00704E63" w:rsidP="00704E63">
      <w:pPr>
        <w:numPr>
          <w:ilvl w:val="1"/>
          <w:numId w:val="22"/>
        </w:numPr>
        <w:spacing w:after="160" w:line="259" w:lineRule="auto"/>
        <w:jc w:val="both"/>
      </w:pPr>
      <w:r w:rsidRPr="00704E63">
        <w:t xml:space="preserve">     Habitat and Ecological Niche – Ecological Equivalents – Community concept – </w:t>
      </w:r>
      <w:r w:rsidRPr="00704E63">
        <w:tab/>
        <w:t xml:space="preserve">Community dominance – Ecotone – Community composition. </w:t>
      </w:r>
    </w:p>
    <w:p w14:paraId="00A3A550" w14:textId="77777777" w:rsidR="00704E63" w:rsidRPr="00704E63" w:rsidRDefault="00704E63" w:rsidP="00704E63">
      <w:pPr>
        <w:jc w:val="both"/>
      </w:pPr>
    </w:p>
    <w:p w14:paraId="2109A849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III :</w:t>
      </w:r>
      <w:proofErr w:type="gramEnd"/>
      <w:r w:rsidRPr="00704E63">
        <w:rPr>
          <w:b/>
        </w:rPr>
        <w:t xml:space="preserve"> </w:t>
      </w:r>
    </w:p>
    <w:p w14:paraId="0A89B12C" w14:textId="77777777" w:rsidR="00704E63" w:rsidRPr="00704E63" w:rsidRDefault="00704E63" w:rsidP="00704E63">
      <w:pPr>
        <w:jc w:val="both"/>
      </w:pPr>
      <w:r w:rsidRPr="00704E63">
        <w:t xml:space="preserve">3.0 Animal psychology – classification of </w:t>
      </w:r>
      <w:proofErr w:type="spellStart"/>
      <w:r w:rsidRPr="00704E63">
        <w:t>behavioural</w:t>
      </w:r>
      <w:proofErr w:type="spellEnd"/>
      <w:r w:rsidRPr="00704E63">
        <w:t xml:space="preserve"> patterns, analysis of </w:t>
      </w:r>
      <w:proofErr w:type="spellStart"/>
      <w:r w:rsidRPr="00704E63">
        <w:t>behaviour</w:t>
      </w:r>
      <w:proofErr w:type="spellEnd"/>
      <w:r w:rsidRPr="00704E63">
        <w:t xml:space="preserve"> </w:t>
      </w:r>
      <w:r w:rsidRPr="00704E63">
        <w:tab/>
        <w:t>(ethogram)</w:t>
      </w:r>
    </w:p>
    <w:p w14:paraId="5F5E89E3" w14:textId="77777777" w:rsidR="00704E63" w:rsidRPr="00704E63" w:rsidRDefault="00704E63" w:rsidP="00704E63">
      <w:pPr>
        <w:jc w:val="both"/>
      </w:pPr>
      <w:r w:rsidRPr="00704E63">
        <w:t>3.1.</w:t>
      </w:r>
      <w:r w:rsidRPr="00704E63">
        <w:tab/>
        <w:t xml:space="preserve">Innate </w:t>
      </w:r>
      <w:proofErr w:type="spellStart"/>
      <w:r w:rsidRPr="00704E63">
        <w:t>behaviour</w:t>
      </w:r>
      <w:proofErr w:type="spellEnd"/>
      <w:r w:rsidRPr="00704E63">
        <w:t>.</w:t>
      </w:r>
    </w:p>
    <w:p w14:paraId="48DCA1B1" w14:textId="77777777" w:rsidR="00704E63" w:rsidRPr="00704E63" w:rsidRDefault="00704E63" w:rsidP="00704E63">
      <w:pPr>
        <w:jc w:val="both"/>
      </w:pPr>
      <w:r w:rsidRPr="00704E63">
        <w:t xml:space="preserve">4.0. </w:t>
      </w:r>
      <w:r w:rsidRPr="00704E63">
        <w:tab/>
        <w:t xml:space="preserve">Ecological &amp; Social aspects of </w:t>
      </w:r>
      <w:proofErr w:type="spellStart"/>
      <w:r w:rsidRPr="00704E63">
        <w:t>behaviour</w:t>
      </w:r>
      <w:proofErr w:type="spellEnd"/>
    </w:p>
    <w:p w14:paraId="5333EBC0" w14:textId="77777777" w:rsidR="00704E63" w:rsidRPr="00704E63" w:rsidRDefault="00704E63" w:rsidP="00704E63">
      <w:pPr>
        <w:jc w:val="both"/>
      </w:pPr>
    </w:p>
    <w:p w14:paraId="09E80689" w14:textId="77777777" w:rsidR="00704E63" w:rsidRPr="00704E63" w:rsidRDefault="00704E63" w:rsidP="00704E63">
      <w:pPr>
        <w:jc w:val="both"/>
      </w:pPr>
      <w:r w:rsidRPr="00704E63">
        <w:t>4.1.</w:t>
      </w:r>
      <w:r w:rsidRPr="00704E63">
        <w:tab/>
        <w:t>Habitat selection, food selection, Optimal foraging, theory, antipredator defenses.</w:t>
      </w:r>
    </w:p>
    <w:p w14:paraId="254F6AD2" w14:textId="77777777" w:rsidR="00704E63" w:rsidRPr="00704E63" w:rsidRDefault="00704E63" w:rsidP="00704E63">
      <w:pPr>
        <w:jc w:val="both"/>
      </w:pPr>
      <w:r w:rsidRPr="00704E63">
        <w:t>4.2.</w:t>
      </w:r>
      <w:r w:rsidRPr="00704E63">
        <w:tab/>
        <w:t xml:space="preserve">Aggression, homing, territoriality, dispersal, Schooling in fishes, flocking in birds, </w:t>
      </w:r>
      <w:r w:rsidRPr="00704E63">
        <w:tab/>
        <w:t>herding in mammals</w:t>
      </w:r>
    </w:p>
    <w:p w14:paraId="72C1C4D7" w14:textId="77777777" w:rsidR="00704E63" w:rsidRPr="00704E63" w:rsidRDefault="00704E63" w:rsidP="00704E63">
      <w:pPr>
        <w:jc w:val="both"/>
      </w:pPr>
      <w:r w:rsidRPr="00704E63">
        <w:t xml:space="preserve">4.3. </w:t>
      </w:r>
      <w:r w:rsidRPr="00704E63">
        <w:tab/>
        <w:t>Group selection, kin selection, altruism, reciprocal altruism, inclusive fitness</w:t>
      </w:r>
    </w:p>
    <w:p w14:paraId="0EA9620C" w14:textId="77777777" w:rsidR="00704E63" w:rsidRPr="00704E63" w:rsidRDefault="00704E63" w:rsidP="00704E63">
      <w:pPr>
        <w:jc w:val="both"/>
      </w:pPr>
      <w:r w:rsidRPr="00704E63">
        <w:t>4.4</w:t>
      </w:r>
      <w:r w:rsidRPr="00704E63">
        <w:tab/>
        <w:t>Social organization in insects and primates</w:t>
      </w:r>
    </w:p>
    <w:p w14:paraId="1323163E" w14:textId="77777777" w:rsidR="00704E63" w:rsidRPr="00704E63" w:rsidRDefault="00704E63" w:rsidP="00704E63">
      <w:pPr>
        <w:tabs>
          <w:tab w:val="left" w:pos="1965"/>
        </w:tabs>
        <w:jc w:val="both"/>
        <w:rPr>
          <w:b/>
        </w:rPr>
      </w:pPr>
    </w:p>
    <w:bookmarkEnd w:id="2"/>
    <w:p w14:paraId="4418FE9F" w14:textId="77777777" w:rsidR="00704E63" w:rsidRPr="00704E63" w:rsidRDefault="00704E63" w:rsidP="00704E63">
      <w:pPr>
        <w:tabs>
          <w:tab w:val="left" w:pos="1965"/>
        </w:tabs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IV :</w:t>
      </w:r>
      <w:proofErr w:type="gramEnd"/>
      <w:r w:rsidRPr="00704E63">
        <w:rPr>
          <w:b/>
        </w:rPr>
        <w:t xml:space="preserve"> </w:t>
      </w:r>
      <w:r w:rsidRPr="00704E63">
        <w:rPr>
          <w:b/>
        </w:rPr>
        <w:tab/>
      </w:r>
    </w:p>
    <w:p w14:paraId="0DECF926" w14:textId="77777777" w:rsidR="00704E63" w:rsidRPr="00704E63" w:rsidRDefault="00704E63" w:rsidP="00704E63">
      <w:pPr>
        <w:jc w:val="both"/>
      </w:pPr>
    </w:p>
    <w:p w14:paraId="571EE30C" w14:textId="77777777" w:rsidR="00704E63" w:rsidRPr="00704E63" w:rsidRDefault="00704E63" w:rsidP="00704E63">
      <w:pPr>
        <w:jc w:val="both"/>
      </w:pPr>
      <w:r w:rsidRPr="00704E63">
        <w:t>5. 0. Biological rhythms</w:t>
      </w:r>
    </w:p>
    <w:p w14:paraId="56F91EB2" w14:textId="77777777" w:rsidR="00704E63" w:rsidRPr="00704E63" w:rsidRDefault="00704E63" w:rsidP="00704E63">
      <w:pPr>
        <w:jc w:val="both"/>
      </w:pPr>
      <w:r w:rsidRPr="00704E63">
        <w:tab/>
        <w:t>5.1.</w:t>
      </w:r>
      <w:r w:rsidRPr="00704E63">
        <w:tab/>
        <w:t>Circadian and circannual rhythms</w:t>
      </w:r>
    </w:p>
    <w:p w14:paraId="2E1B7C9D" w14:textId="77777777" w:rsidR="00704E63" w:rsidRPr="00704E63" w:rsidRDefault="00704E63" w:rsidP="00704E63">
      <w:pPr>
        <w:jc w:val="both"/>
      </w:pPr>
      <w:r w:rsidRPr="00704E63">
        <w:tab/>
        <w:t>5.2.</w:t>
      </w:r>
      <w:r w:rsidRPr="00704E63">
        <w:tab/>
        <w:t>Orientation and navigation</w:t>
      </w:r>
    </w:p>
    <w:p w14:paraId="6F8866BA" w14:textId="77777777" w:rsidR="00704E63" w:rsidRPr="00704E63" w:rsidRDefault="00704E63" w:rsidP="00704E63">
      <w:pPr>
        <w:jc w:val="both"/>
      </w:pPr>
      <w:r w:rsidRPr="00704E63">
        <w:tab/>
        <w:t>5.3.</w:t>
      </w:r>
      <w:r w:rsidRPr="00704E63">
        <w:tab/>
        <w:t>Migrations of fish, turtle and birds</w:t>
      </w:r>
    </w:p>
    <w:p w14:paraId="5ED9E9A6" w14:textId="77777777" w:rsidR="00704E63" w:rsidRPr="00704E63" w:rsidRDefault="00704E63" w:rsidP="00704E63">
      <w:pPr>
        <w:jc w:val="both"/>
      </w:pPr>
      <w:r w:rsidRPr="00704E63">
        <w:t>6.0.</w:t>
      </w:r>
      <w:r w:rsidRPr="00704E63">
        <w:tab/>
        <w:t>Perception of the environment &amp; communication</w:t>
      </w:r>
    </w:p>
    <w:p w14:paraId="68E57DB6" w14:textId="77777777" w:rsidR="00704E63" w:rsidRPr="00704E63" w:rsidRDefault="00704E63" w:rsidP="00704E63">
      <w:pPr>
        <w:jc w:val="both"/>
      </w:pPr>
      <w:r w:rsidRPr="00704E63">
        <w:tab/>
        <w:t>6.1.</w:t>
      </w:r>
      <w:r w:rsidRPr="00704E63">
        <w:tab/>
        <w:t>Mechanical</w:t>
      </w:r>
    </w:p>
    <w:p w14:paraId="4714AB59" w14:textId="77777777" w:rsidR="00704E63" w:rsidRPr="00704E63" w:rsidRDefault="00704E63" w:rsidP="00704E63">
      <w:pPr>
        <w:jc w:val="both"/>
      </w:pPr>
      <w:r w:rsidRPr="00704E63">
        <w:tab/>
        <w:t>6.2.</w:t>
      </w:r>
      <w:r w:rsidRPr="00704E63">
        <w:tab/>
        <w:t>Chemical</w:t>
      </w:r>
    </w:p>
    <w:p w14:paraId="7EFE5550" w14:textId="77777777" w:rsidR="00704E63" w:rsidRPr="00704E63" w:rsidRDefault="00704E63" w:rsidP="00704E63">
      <w:pPr>
        <w:jc w:val="both"/>
      </w:pPr>
      <w:r w:rsidRPr="00704E63">
        <w:tab/>
        <w:t>6.3.</w:t>
      </w:r>
      <w:r w:rsidRPr="00704E63">
        <w:tab/>
        <w:t>Auditory</w:t>
      </w:r>
    </w:p>
    <w:p w14:paraId="7E1BD20C" w14:textId="77777777" w:rsidR="00704E63" w:rsidRPr="00704E63" w:rsidRDefault="00704E63" w:rsidP="00704E63">
      <w:pPr>
        <w:jc w:val="both"/>
      </w:pPr>
      <w:r w:rsidRPr="00704E63">
        <w:tab/>
        <w:t>6.4.</w:t>
      </w:r>
      <w:r w:rsidRPr="00704E63">
        <w:tab/>
        <w:t>Visual.</w:t>
      </w:r>
    </w:p>
    <w:bookmarkEnd w:id="1"/>
    <w:p w14:paraId="5AD581BF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  <w:u w:val="single"/>
        </w:rPr>
        <w:lastRenderedPageBreak/>
        <w:t>Practical</w:t>
      </w:r>
      <w:r w:rsidRPr="00704E63">
        <w:rPr>
          <w:b/>
        </w:rPr>
        <w:t>:</w:t>
      </w:r>
    </w:p>
    <w:p w14:paraId="4BDF68F5" w14:textId="77777777" w:rsidR="00704E63" w:rsidRPr="00704E63" w:rsidRDefault="00704E63" w:rsidP="00704E63">
      <w:pPr>
        <w:jc w:val="both"/>
        <w:rPr>
          <w:b/>
          <w:u w:val="single"/>
        </w:rPr>
      </w:pPr>
    </w:p>
    <w:p w14:paraId="54CA6069" w14:textId="77777777" w:rsidR="00704E63" w:rsidRPr="00704E63" w:rsidRDefault="00704E63" w:rsidP="00704E63">
      <w:pPr>
        <w:numPr>
          <w:ilvl w:val="0"/>
          <w:numId w:val="33"/>
        </w:numPr>
        <w:spacing w:after="160" w:line="259" w:lineRule="auto"/>
        <w:jc w:val="both"/>
      </w:pPr>
      <w:proofErr w:type="gramStart"/>
      <w:r w:rsidRPr="00704E63">
        <w:t>Enumeration  and</w:t>
      </w:r>
      <w:proofErr w:type="gramEnd"/>
      <w:r w:rsidRPr="00704E63">
        <w:t xml:space="preserve">  identification of phytoplankton &amp; Zooplankton. </w:t>
      </w:r>
    </w:p>
    <w:p w14:paraId="72E17B13" w14:textId="77777777" w:rsidR="00704E63" w:rsidRPr="00704E63" w:rsidRDefault="00704E63" w:rsidP="00704E63">
      <w:pPr>
        <w:jc w:val="both"/>
      </w:pPr>
      <w:r w:rsidRPr="00704E63">
        <w:t xml:space="preserve">      2.</w:t>
      </w:r>
      <w:r w:rsidRPr="00704E63">
        <w:tab/>
        <w:t xml:space="preserve">Enumeration of </w:t>
      </w:r>
      <w:proofErr w:type="spellStart"/>
      <w:r w:rsidRPr="00704E63">
        <w:t>phytal</w:t>
      </w:r>
      <w:proofErr w:type="spellEnd"/>
      <w:r w:rsidRPr="00704E63">
        <w:t xml:space="preserve"> fauna &amp; Rocky shore fauna.</w:t>
      </w:r>
    </w:p>
    <w:p w14:paraId="4F3B8D6D" w14:textId="77777777" w:rsidR="00704E63" w:rsidRPr="00704E63" w:rsidRDefault="00704E63" w:rsidP="00704E63">
      <w:pPr>
        <w:jc w:val="both"/>
      </w:pPr>
      <w:r w:rsidRPr="00704E63">
        <w:t xml:space="preserve">      3.   Creation of Life Tables</w:t>
      </w:r>
    </w:p>
    <w:p w14:paraId="3AAD5C73" w14:textId="77777777" w:rsidR="00704E63" w:rsidRPr="00704E63" w:rsidRDefault="00704E63" w:rsidP="00704E63">
      <w:pPr>
        <w:jc w:val="both"/>
      </w:pPr>
      <w:r w:rsidRPr="00704E63">
        <w:t xml:space="preserve">      4. Calculation of net reproductive rate (Ro), Generation time (T), Rate of intrinsic growth and optimal age for sexual maturity.</w:t>
      </w:r>
    </w:p>
    <w:p w14:paraId="27C0770E" w14:textId="77777777" w:rsidR="00704E63" w:rsidRPr="00704E63" w:rsidRDefault="00704E63" w:rsidP="00704E63">
      <w:pPr>
        <w:jc w:val="both"/>
      </w:pPr>
      <w:r w:rsidRPr="00704E63">
        <w:t xml:space="preserve">      5.</w:t>
      </w:r>
      <w:r w:rsidRPr="00704E63">
        <w:tab/>
        <w:t>Calculation of logistic and exponential growth of a given Population.</w:t>
      </w:r>
    </w:p>
    <w:p w14:paraId="1DA40E4F" w14:textId="77777777" w:rsidR="00704E63" w:rsidRPr="00704E63" w:rsidRDefault="00704E63" w:rsidP="00704E63">
      <w:pPr>
        <w:jc w:val="both"/>
      </w:pPr>
      <w:r w:rsidRPr="00704E63">
        <w:t xml:space="preserve">      6.</w:t>
      </w:r>
      <w:r w:rsidRPr="00704E63">
        <w:tab/>
        <w:t xml:space="preserve">An introduction to animal </w:t>
      </w:r>
      <w:proofErr w:type="spellStart"/>
      <w:r w:rsidRPr="00704E63">
        <w:t>behaviour</w:t>
      </w:r>
      <w:proofErr w:type="spellEnd"/>
      <w:r w:rsidRPr="00704E63">
        <w:t xml:space="preserve"> – Animal Psychology – Classification of </w:t>
      </w:r>
      <w:proofErr w:type="spellStart"/>
      <w:r w:rsidRPr="00704E63">
        <w:t>behavioural</w:t>
      </w:r>
      <w:proofErr w:type="spellEnd"/>
      <w:r w:rsidRPr="00704E63">
        <w:t xml:space="preserve"> patterns</w:t>
      </w:r>
    </w:p>
    <w:p w14:paraId="39C5A559" w14:textId="77777777" w:rsidR="00704E63" w:rsidRPr="00704E63" w:rsidRDefault="00704E63" w:rsidP="00704E63">
      <w:r w:rsidRPr="00704E63">
        <w:t xml:space="preserve">      7.</w:t>
      </w:r>
      <w:r w:rsidRPr="00704E63">
        <w:tab/>
        <w:t>Perception of the environment – Examples</w:t>
      </w:r>
    </w:p>
    <w:p w14:paraId="6E650718" w14:textId="77777777" w:rsidR="00704E63" w:rsidRPr="00704E63" w:rsidRDefault="00704E63" w:rsidP="00704E63">
      <w:r w:rsidRPr="00704E63">
        <w:t xml:space="preserve">      8.</w:t>
      </w:r>
      <w:r w:rsidRPr="00704E63">
        <w:tab/>
        <w:t>Communication – Examples from invertebrates and vertebrates (Terrestrial, Aerial, Aquatic habitats)</w:t>
      </w:r>
    </w:p>
    <w:p w14:paraId="34CE13AA" w14:textId="77777777" w:rsidR="00704E63" w:rsidRPr="00704E63" w:rsidRDefault="00704E63" w:rsidP="00704E63">
      <w:pPr>
        <w:jc w:val="both"/>
      </w:pPr>
      <w:r w:rsidRPr="00704E63">
        <w:t xml:space="preserve">    9.</w:t>
      </w:r>
      <w:r w:rsidRPr="00704E63">
        <w:tab/>
        <w:t>Ecological aspects – Food selection, optimal foraging, prey and predator.</w:t>
      </w:r>
    </w:p>
    <w:p w14:paraId="60D5229E" w14:textId="77777777" w:rsidR="00704E63" w:rsidRPr="00704E63" w:rsidRDefault="00704E63" w:rsidP="00704E63">
      <w:pPr>
        <w:jc w:val="both"/>
      </w:pPr>
      <w:r w:rsidRPr="00704E63">
        <w:t xml:space="preserve">    10.</w:t>
      </w:r>
      <w:r w:rsidRPr="00704E63">
        <w:tab/>
        <w:t xml:space="preserve">Social </w:t>
      </w:r>
      <w:proofErr w:type="spellStart"/>
      <w:r w:rsidRPr="00704E63">
        <w:t>behaviour</w:t>
      </w:r>
      <w:proofErr w:type="spellEnd"/>
      <w:r w:rsidRPr="00704E63">
        <w:t xml:space="preserve"> – Aggregations – Examples from fishes, birds and mammals, social organization - insects</w:t>
      </w:r>
    </w:p>
    <w:p w14:paraId="6B9DFAA3" w14:textId="77777777" w:rsidR="00704E63" w:rsidRPr="00704E63" w:rsidRDefault="00704E63" w:rsidP="00704E63">
      <w:pPr>
        <w:jc w:val="both"/>
      </w:pPr>
      <w:r w:rsidRPr="00704E63">
        <w:t xml:space="preserve">    11.</w:t>
      </w:r>
      <w:r w:rsidRPr="00704E63">
        <w:tab/>
        <w:t xml:space="preserve">Reproductive </w:t>
      </w:r>
      <w:proofErr w:type="spellStart"/>
      <w:r w:rsidRPr="00704E63">
        <w:t>behaviour</w:t>
      </w:r>
      <w:proofErr w:type="spellEnd"/>
      <w:r w:rsidRPr="00704E63">
        <w:t xml:space="preserve"> – mating systems, sexual selection, parental care</w:t>
      </w:r>
    </w:p>
    <w:p w14:paraId="26A526FE" w14:textId="77777777" w:rsidR="00704E63" w:rsidRPr="00704E63" w:rsidRDefault="00704E63" w:rsidP="00704E63">
      <w:pPr>
        <w:jc w:val="both"/>
      </w:pPr>
      <w:r w:rsidRPr="00704E63">
        <w:t xml:space="preserve">    12.</w:t>
      </w:r>
      <w:r w:rsidRPr="00704E63">
        <w:tab/>
        <w:t>Biological rhythms – examples – migration of fish, turtle and bird.</w:t>
      </w:r>
    </w:p>
    <w:p w14:paraId="28D5A7C8" w14:textId="77777777" w:rsidR="00704E63" w:rsidRPr="00704E63" w:rsidRDefault="00704E63" w:rsidP="00704E63">
      <w:pPr>
        <w:jc w:val="both"/>
      </w:pPr>
    </w:p>
    <w:p w14:paraId="27925E67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  <w:u w:val="single"/>
        </w:rPr>
        <w:t xml:space="preserve">Suggested Reading </w:t>
      </w:r>
      <w:proofErr w:type="gramStart"/>
      <w:r w:rsidRPr="00704E63">
        <w:rPr>
          <w:b/>
          <w:u w:val="single"/>
        </w:rPr>
        <w:t>Material</w:t>
      </w:r>
      <w:r w:rsidRPr="00704E63">
        <w:rPr>
          <w:b/>
        </w:rPr>
        <w:t xml:space="preserve"> :</w:t>
      </w:r>
      <w:proofErr w:type="gramEnd"/>
    </w:p>
    <w:p w14:paraId="353C587B" w14:textId="77777777" w:rsidR="00704E63" w:rsidRPr="00704E63" w:rsidRDefault="00704E63" w:rsidP="00704E63">
      <w:pPr>
        <w:jc w:val="both"/>
      </w:pPr>
    </w:p>
    <w:p w14:paraId="671B2FF6" w14:textId="77777777" w:rsidR="00704E63" w:rsidRPr="00704E63" w:rsidRDefault="00704E63" w:rsidP="00704E63">
      <w:pPr>
        <w:jc w:val="both"/>
      </w:pPr>
      <w:r w:rsidRPr="00704E63">
        <w:t>1.</w:t>
      </w:r>
      <w:r w:rsidRPr="00704E63">
        <w:tab/>
      </w:r>
      <w:proofErr w:type="spellStart"/>
      <w:r w:rsidRPr="00704E63">
        <w:t>Begon</w:t>
      </w:r>
      <w:proofErr w:type="spellEnd"/>
      <w:r w:rsidRPr="00704E63">
        <w:t>, M., J.L. Harper and C.R. Townsend.  Ecology, Individuals, Populations and Communities.  Blackwell Science, Oxford, UK.</w:t>
      </w:r>
    </w:p>
    <w:p w14:paraId="190BE2EF" w14:textId="77777777" w:rsidR="00704E63" w:rsidRPr="00704E63" w:rsidRDefault="00704E63" w:rsidP="00704E63">
      <w:pPr>
        <w:jc w:val="both"/>
      </w:pPr>
      <w:r w:rsidRPr="00704E63">
        <w:t>2.</w:t>
      </w:r>
      <w:r w:rsidRPr="00704E63">
        <w:tab/>
      </w:r>
      <w:proofErr w:type="spellStart"/>
      <w:r w:rsidRPr="00704E63">
        <w:t>Koromondy</w:t>
      </w:r>
      <w:proofErr w:type="spellEnd"/>
      <w:r w:rsidRPr="00704E63">
        <w:t>, E.J.  Concepts of ecology. Prentice Hall, New Delhi.</w:t>
      </w:r>
    </w:p>
    <w:p w14:paraId="780DBA3F" w14:textId="77777777" w:rsidR="00704E63" w:rsidRPr="00704E63" w:rsidRDefault="00704E63" w:rsidP="00704E63">
      <w:pPr>
        <w:jc w:val="both"/>
      </w:pPr>
      <w:r w:rsidRPr="00704E63">
        <w:t>3.</w:t>
      </w:r>
      <w:r w:rsidRPr="00704E63">
        <w:tab/>
        <w:t>Clarke, G.L.  Elements of Ecology, John Wiley &amp; Sons, New York.</w:t>
      </w:r>
    </w:p>
    <w:p w14:paraId="41AEF168" w14:textId="77777777" w:rsidR="00704E63" w:rsidRPr="00704E63" w:rsidRDefault="00704E63" w:rsidP="00704E63">
      <w:pPr>
        <w:jc w:val="both"/>
      </w:pPr>
      <w:r w:rsidRPr="00704E63">
        <w:t>4.</w:t>
      </w:r>
      <w:r w:rsidRPr="00704E63">
        <w:tab/>
      </w:r>
      <w:proofErr w:type="spellStart"/>
      <w:r w:rsidRPr="00704E63">
        <w:t>Odum</w:t>
      </w:r>
      <w:proofErr w:type="spellEnd"/>
      <w:r w:rsidRPr="00704E63">
        <w:t>, E.P.  Fundamentals of Ecology.  W.B. Saunders, Philadelphia.</w:t>
      </w:r>
    </w:p>
    <w:p w14:paraId="6F6FF99F" w14:textId="77777777" w:rsidR="00704E63" w:rsidRPr="00704E63" w:rsidRDefault="00704E63" w:rsidP="00704E63">
      <w:pPr>
        <w:jc w:val="both"/>
      </w:pPr>
      <w:r w:rsidRPr="00704E63">
        <w:t>5.</w:t>
      </w:r>
      <w:r w:rsidRPr="00704E63">
        <w:tab/>
        <w:t>Krebs, C.J.  Ecology.  Harper &amp; Row, New York.</w:t>
      </w:r>
    </w:p>
    <w:p w14:paraId="35C8369C" w14:textId="77777777" w:rsidR="00704E63" w:rsidRPr="00704E63" w:rsidRDefault="00704E63" w:rsidP="00704E63">
      <w:pPr>
        <w:jc w:val="both"/>
      </w:pPr>
      <w:r w:rsidRPr="00704E63">
        <w:t>6.</w:t>
      </w:r>
      <w:r w:rsidRPr="00704E63">
        <w:tab/>
        <w:t>Jorgensen, S.E.  Fundamentals of Ecological modeling.  Elsevier, New York.</w:t>
      </w:r>
    </w:p>
    <w:p w14:paraId="5CE3BD3C" w14:textId="77777777" w:rsidR="00704E63" w:rsidRPr="00704E63" w:rsidRDefault="00704E63" w:rsidP="00704E63">
      <w:pPr>
        <w:jc w:val="both"/>
      </w:pPr>
      <w:r w:rsidRPr="00704E63">
        <w:t xml:space="preserve">7. </w:t>
      </w:r>
      <w:r w:rsidRPr="00704E63">
        <w:tab/>
      </w:r>
      <w:proofErr w:type="spellStart"/>
      <w:r w:rsidRPr="00704E63">
        <w:t>Alocock</w:t>
      </w:r>
      <w:proofErr w:type="spellEnd"/>
      <w:r w:rsidRPr="00704E63">
        <w:t xml:space="preserve">, J.  Animal </w:t>
      </w:r>
      <w:proofErr w:type="spellStart"/>
      <w:proofErr w:type="gramStart"/>
      <w:r w:rsidRPr="00704E63">
        <w:t>behaviour</w:t>
      </w:r>
      <w:proofErr w:type="spellEnd"/>
      <w:r w:rsidRPr="00704E63">
        <w:t xml:space="preserve"> :</w:t>
      </w:r>
      <w:proofErr w:type="gramEnd"/>
      <w:r w:rsidRPr="00704E63">
        <w:t xml:space="preserve"> An evolutionary approach.  Sinauer Assoc., Sunderland, Mass, USA</w:t>
      </w:r>
    </w:p>
    <w:p w14:paraId="27DF9A57" w14:textId="77777777" w:rsidR="00704E63" w:rsidRPr="00704E63" w:rsidRDefault="00704E63" w:rsidP="00704E63">
      <w:pPr>
        <w:jc w:val="both"/>
      </w:pPr>
      <w:r w:rsidRPr="00704E63">
        <w:t>8.</w:t>
      </w:r>
      <w:r w:rsidRPr="00704E63">
        <w:tab/>
        <w:t xml:space="preserve">Bradbury, J.W. and S.I. </w:t>
      </w:r>
      <w:proofErr w:type="spellStart"/>
      <w:r w:rsidRPr="00704E63">
        <w:t>Vehrencamp</w:t>
      </w:r>
      <w:proofErr w:type="spellEnd"/>
      <w:r w:rsidRPr="00704E63">
        <w:t>, Principles of animal communication.</w:t>
      </w:r>
      <w:r w:rsidRPr="00704E63">
        <w:tab/>
      </w:r>
    </w:p>
    <w:p w14:paraId="4830B287" w14:textId="77777777" w:rsidR="00704E63" w:rsidRPr="00704E63" w:rsidRDefault="00704E63" w:rsidP="00704E63">
      <w:pPr>
        <w:jc w:val="both"/>
      </w:pPr>
      <w:r w:rsidRPr="00704E63">
        <w:t>9.</w:t>
      </w:r>
      <w:r w:rsidRPr="00704E63">
        <w:tab/>
      </w:r>
      <w:proofErr w:type="spellStart"/>
      <w:r w:rsidRPr="00704E63">
        <w:t>Clutton</w:t>
      </w:r>
      <w:proofErr w:type="spellEnd"/>
      <w:r w:rsidRPr="00704E63">
        <w:t>-Brock, T.H.  The evolution of parental care.  Princeton Univ. Press, Princeton, N.J., USA.</w:t>
      </w:r>
    </w:p>
    <w:p w14:paraId="0F3DC45B" w14:textId="77777777" w:rsidR="00704E63" w:rsidRPr="00704E63" w:rsidRDefault="00704E63" w:rsidP="00704E63">
      <w:pPr>
        <w:jc w:val="both"/>
      </w:pPr>
      <w:r w:rsidRPr="00704E63">
        <w:t>10.</w:t>
      </w:r>
      <w:r w:rsidRPr="00704E63">
        <w:tab/>
        <w:t xml:space="preserve">Eibl-Eibesfeldt, I.  Ethology.  The biology of </w:t>
      </w:r>
      <w:proofErr w:type="spellStart"/>
      <w:r w:rsidRPr="00704E63">
        <w:t>behaviour</w:t>
      </w:r>
      <w:proofErr w:type="spellEnd"/>
      <w:r w:rsidRPr="00704E63">
        <w:t>. Holt, Rinehart &amp; Winston, New York.</w:t>
      </w:r>
    </w:p>
    <w:p w14:paraId="4FA28C55" w14:textId="77777777" w:rsidR="00704E63" w:rsidRPr="00704E63" w:rsidRDefault="00704E63" w:rsidP="00704E63">
      <w:pPr>
        <w:jc w:val="both"/>
      </w:pPr>
      <w:r w:rsidRPr="00704E63">
        <w:t>11.</w:t>
      </w:r>
      <w:r w:rsidRPr="00704E63">
        <w:tab/>
        <w:t xml:space="preserve">Gould, J.L.  The mechanisms and evolution of </w:t>
      </w:r>
      <w:proofErr w:type="spellStart"/>
      <w:r w:rsidRPr="00704E63">
        <w:t>behaviour</w:t>
      </w:r>
      <w:proofErr w:type="spellEnd"/>
      <w:r w:rsidRPr="00704E63">
        <w:t>.</w:t>
      </w:r>
    </w:p>
    <w:p w14:paraId="29EE7857" w14:textId="77777777" w:rsidR="00704E63" w:rsidRPr="00704E63" w:rsidRDefault="00704E63" w:rsidP="00704E63">
      <w:pPr>
        <w:jc w:val="both"/>
      </w:pPr>
      <w:r w:rsidRPr="00704E63">
        <w:t>12.</w:t>
      </w:r>
      <w:r w:rsidRPr="00704E63">
        <w:tab/>
      </w:r>
      <w:proofErr w:type="spellStart"/>
      <w:proofErr w:type="gramStart"/>
      <w:r w:rsidRPr="00704E63">
        <w:t>Hauser,M</w:t>
      </w:r>
      <w:proofErr w:type="spellEnd"/>
      <w:r w:rsidRPr="00704E63">
        <w:t>.</w:t>
      </w:r>
      <w:proofErr w:type="gramEnd"/>
      <w:r w:rsidRPr="00704E63">
        <w:t xml:space="preserve"> The evolution of communication.  MIT Press, Cambridge, Mass, USA.</w:t>
      </w:r>
    </w:p>
    <w:p w14:paraId="3C8B64D1" w14:textId="77777777" w:rsidR="00704E63" w:rsidRPr="00704E63" w:rsidRDefault="00704E63" w:rsidP="00704E63">
      <w:pPr>
        <w:jc w:val="both"/>
      </w:pPr>
      <w:r w:rsidRPr="00704E63">
        <w:t>13.</w:t>
      </w:r>
      <w:r w:rsidRPr="00704E63">
        <w:tab/>
        <w:t xml:space="preserve">Hinde, R.A.  Animal </w:t>
      </w:r>
      <w:proofErr w:type="spellStart"/>
      <w:proofErr w:type="gramStart"/>
      <w:r w:rsidRPr="00704E63">
        <w:t>behaviour</w:t>
      </w:r>
      <w:proofErr w:type="spellEnd"/>
      <w:r w:rsidRPr="00704E63">
        <w:t xml:space="preserve"> :</w:t>
      </w:r>
      <w:proofErr w:type="gramEnd"/>
      <w:r w:rsidRPr="00704E63">
        <w:t xml:space="preserve"> A synthesis of ethology and comparative psychology.  McGraw Hill, New York.</w:t>
      </w:r>
    </w:p>
    <w:p w14:paraId="4AA77D24" w14:textId="77777777" w:rsidR="00704E63" w:rsidRPr="00704E63" w:rsidRDefault="00704E63" w:rsidP="00704E63">
      <w:pPr>
        <w:jc w:val="both"/>
      </w:pPr>
      <w:r w:rsidRPr="00704E63">
        <w:t>14.</w:t>
      </w:r>
      <w:r w:rsidRPr="00704E63">
        <w:tab/>
        <w:t xml:space="preserve">Krebs, J.R. and N.B. Davies.  </w:t>
      </w:r>
      <w:proofErr w:type="spellStart"/>
      <w:r w:rsidRPr="00704E63">
        <w:t>Behavioural</w:t>
      </w:r>
      <w:proofErr w:type="spellEnd"/>
      <w:r w:rsidRPr="00704E63">
        <w:t xml:space="preserve"> ecology.  Blackwell, Oxford, UK.</w:t>
      </w:r>
    </w:p>
    <w:p w14:paraId="1678B867" w14:textId="77777777" w:rsidR="00704E63" w:rsidRPr="00704E63" w:rsidRDefault="00704E63" w:rsidP="00704E63">
      <w:pPr>
        <w:jc w:val="center"/>
        <w:rPr>
          <w:b/>
        </w:rPr>
      </w:pPr>
    </w:p>
    <w:p w14:paraId="30471798" w14:textId="77777777" w:rsidR="00704E63" w:rsidRPr="00704E63" w:rsidRDefault="00704E63" w:rsidP="00704E63">
      <w:pPr>
        <w:jc w:val="center"/>
        <w:rPr>
          <w:b/>
        </w:rPr>
      </w:pPr>
    </w:p>
    <w:p w14:paraId="3260E355" w14:textId="77777777" w:rsidR="00704E63" w:rsidRPr="00704E63" w:rsidRDefault="00704E63" w:rsidP="00704E63">
      <w:pPr>
        <w:jc w:val="center"/>
        <w:rPr>
          <w:b/>
        </w:rPr>
      </w:pPr>
    </w:p>
    <w:p w14:paraId="49FE07CC" w14:textId="77777777" w:rsidR="00704E63" w:rsidRPr="00704E63" w:rsidRDefault="00704E63" w:rsidP="00704E63">
      <w:pPr>
        <w:jc w:val="center"/>
        <w:rPr>
          <w:b/>
        </w:rPr>
      </w:pPr>
    </w:p>
    <w:p w14:paraId="317E07BC" w14:textId="77777777" w:rsidR="00704E63" w:rsidRPr="00704E63" w:rsidRDefault="00704E63" w:rsidP="00704E63">
      <w:pPr>
        <w:jc w:val="center"/>
        <w:rPr>
          <w:b/>
        </w:rPr>
      </w:pPr>
    </w:p>
    <w:p w14:paraId="4AFB7CFB" w14:textId="77777777" w:rsidR="00704E63" w:rsidRPr="00704E63" w:rsidRDefault="00704E63" w:rsidP="00704E63">
      <w:pPr>
        <w:jc w:val="center"/>
        <w:rPr>
          <w:b/>
        </w:rPr>
      </w:pPr>
    </w:p>
    <w:p w14:paraId="2CF6802D" w14:textId="77777777" w:rsidR="00704E63" w:rsidRPr="00704E63" w:rsidRDefault="00704E63" w:rsidP="00704E63">
      <w:pPr>
        <w:jc w:val="center"/>
        <w:rPr>
          <w:b/>
        </w:rPr>
      </w:pPr>
    </w:p>
    <w:p w14:paraId="07A013C5" w14:textId="77777777" w:rsidR="00704E63" w:rsidRPr="00704E63" w:rsidRDefault="00704E63" w:rsidP="00704E63">
      <w:pPr>
        <w:jc w:val="center"/>
        <w:rPr>
          <w:b/>
        </w:rPr>
      </w:pPr>
    </w:p>
    <w:p w14:paraId="232322BE" w14:textId="77777777" w:rsidR="00704E63" w:rsidRPr="00704E63" w:rsidRDefault="00704E63" w:rsidP="00704E63">
      <w:pPr>
        <w:jc w:val="center"/>
        <w:rPr>
          <w:b/>
        </w:rPr>
      </w:pPr>
    </w:p>
    <w:p w14:paraId="5AB1BB1D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6F642DF6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71441BD1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>M. Sc. Zoology – III Semester - SYLLABUS</w:t>
      </w:r>
      <w:r w:rsidRPr="00704E63">
        <w:rPr>
          <w:rFonts w:eastAsiaTheme="minorHAnsi"/>
          <w:b/>
          <w:bCs/>
          <w:lang w:val="en-IN"/>
        </w:rPr>
        <w:t xml:space="preserve"> (Complete)</w:t>
      </w:r>
    </w:p>
    <w:p w14:paraId="5CEC1F07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</w:p>
    <w:p w14:paraId="696F445B" w14:textId="77777777" w:rsidR="00704E63" w:rsidRPr="00704E63" w:rsidRDefault="00704E63" w:rsidP="00704E63">
      <w:pPr>
        <w:jc w:val="center"/>
        <w:rPr>
          <w:b/>
          <w:sz w:val="28"/>
          <w:szCs w:val="28"/>
        </w:rPr>
      </w:pPr>
      <w:r w:rsidRPr="00704E63">
        <w:rPr>
          <w:b/>
          <w:sz w:val="28"/>
          <w:szCs w:val="28"/>
        </w:rPr>
        <w:t>Paper 15:   Immunology and Immuno-Technology</w:t>
      </w:r>
    </w:p>
    <w:p w14:paraId="6C9E37B7" w14:textId="77777777" w:rsidR="00704E63" w:rsidRPr="00704E63" w:rsidRDefault="00704E63" w:rsidP="00704E63">
      <w:pPr>
        <w:spacing w:line="259" w:lineRule="auto"/>
        <w:rPr>
          <w:rFonts w:eastAsiaTheme="minorHAnsi"/>
          <w:b/>
          <w:lang w:val="en-IN"/>
        </w:rPr>
      </w:pPr>
    </w:p>
    <w:p w14:paraId="0CCC4D76" w14:textId="77777777" w:rsidR="00704E63" w:rsidRPr="00704E63" w:rsidRDefault="00704E63" w:rsidP="00704E63">
      <w:pPr>
        <w:rPr>
          <w:b/>
        </w:rPr>
      </w:pPr>
      <w:bookmarkStart w:id="3" w:name="_Hlk517383458"/>
      <w:bookmarkStart w:id="4" w:name="_Hlk54703821"/>
      <w:r w:rsidRPr="00704E63">
        <w:rPr>
          <w:b/>
        </w:rPr>
        <w:t>Unit I</w:t>
      </w:r>
    </w:p>
    <w:p w14:paraId="14C46397" w14:textId="77777777" w:rsidR="00704E63" w:rsidRPr="00704E63" w:rsidRDefault="00704E63" w:rsidP="00704E63">
      <w:pPr>
        <w:rPr>
          <w:b/>
        </w:rPr>
      </w:pPr>
    </w:p>
    <w:p w14:paraId="4D2D426A" w14:textId="77777777" w:rsidR="00704E63" w:rsidRPr="00704E63" w:rsidRDefault="00704E63" w:rsidP="00704E63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b/>
        </w:rPr>
      </w:pPr>
      <w:r w:rsidRPr="00704E63">
        <w:rPr>
          <w:rFonts w:eastAsia="Calibri"/>
          <w:b/>
        </w:rPr>
        <w:t>Immune System</w:t>
      </w:r>
    </w:p>
    <w:p w14:paraId="5C59BCF0" w14:textId="77777777" w:rsidR="00704E63" w:rsidRPr="00704E63" w:rsidRDefault="00704E63" w:rsidP="00704E63">
      <w:r w:rsidRPr="00704E63">
        <w:t>1.1 Historical perspective, Scope and over view of Immune System</w:t>
      </w:r>
    </w:p>
    <w:p w14:paraId="79B23A9F" w14:textId="77777777" w:rsidR="00704E63" w:rsidRPr="00704E63" w:rsidRDefault="00704E63" w:rsidP="00704E63">
      <w:r w:rsidRPr="00704E63">
        <w:t>1.2 Cells and Organs of the Immune System</w:t>
      </w:r>
    </w:p>
    <w:p w14:paraId="457FD422" w14:textId="77777777" w:rsidR="00704E63" w:rsidRPr="00704E63" w:rsidRDefault="00704E63" w:rsidP="00704E63">
      <w:r w:rsidRPr="00704E63">
        <w:t>1.3 Primary and Secondary Lymphoid organs</w:t>
      </w:r>
    </w:p>
    <w:p w14:paraId="53F9E542" w14:textId="77777777" w:rsidR="00704E63" w:rsidRPr="00704E63" w:rsidRDefault="00704E63" w:rsidP="00704E63">
      <w:pPr>
        <w:numPr>
          <w:ilvl w:val="1"/>
          <w:numId w:val="9"/>
        </w:numPr>
        <w:spacing w:after="160" w:line="276" w:lineRule="auto"/>
        <w:contextualSpacing/>
        <w:rPr>
          <w:rFonts w:eastAsia="Calibri"/>
        </w:rPr>
      </w:pPr>
      <w:r w:rsidRPr="00704E63">
        <w:rPr>
          <w:rFonts w:eastAsia="Calibri"/>
        </w:rPr>
        <w:t>Cells of the Immune system</w:t>
      </w:r>
    </w:p>
    <w:p w14:paraId="34DCE4B4" w14:textId="77777777" w:rsidR="00704E63" w:rsidRPr="00704E63" w:rsidRDefault="00704E63" w:rsidP="00704E63">
      <w:pPr>
        <w:numPr>
          <w:ilvl w:val="0"/>
          <w:numId w:val="9"/>
        </w:numPr>
        <w:spacing w:after="160" w:line="276" w:lineRule="auto"/>
        <w:contextualSpacing/>
        <w:rPr>
          <w:rFonts w:eastAsia="Calibri"/>
        </w:rPr>
      </w:pPr>
      <w:r w:rsidRPr="00704E63">
        <w:rPr>
          <w:rFonts w:eastAsia="Calibri"/>
        </w:rPr>
        <w:t>Types of Immunity</w:t>
      </w:r>
    </w:p>
    <w:p w14:paraId="193E8B0F" w14:textId="77777777" w:rsidR="00704E63" w:rsidRPr="00704E63" w:rsidRDefault="00704E63" w:rsidP="00704E63">
      <w:pPr>
        <w:numPr>
          <w:ilvl w:val="1"/>
          <w:numId w:val="10"/>
        </w:numPr>
        <w:spacing w:after="160" w:line="276" w:lineRule="auto"/>
        <w:contextualSpacing/>
        <w:rPr>
          <w:rFonts w:eastAsia="Calibri"/>
        </w:rPr>
      </w:pPr>
      <w:r w:rsidRPr="00704E63">
        <w:rPr>
          <w:rFonts w:eastAsia="Calibri"/>
        </w:rPr>
        <w:t xml:space="preserve"> Innate Immunity</w:t>
      </w:r>
    </w:p>
    <w:p w14:paraId="0F6984BC" w14:textId="77777777" w:rsidR="00704E63" w:rsidRPr="00704E63" w:rsidRDefault="00704E63" w:rsidP="00704E63">
      <w:pPr>
        <w:numPr>
          <w:ilvl w:val="1"/>
          <w:numId w:val="10"/>
        </w:numPr>
        <w:spacing w:after="160" w:line="276" w:lineRule="auto"/>
        <w:contextualSpacing/>
        <w:rPr>
          <w:rFonts w:eastAsia="Calibri"/>
        </w:rPr>
      </w:pPr>
      <w:r w:rsidRPr="00704E63">
        <w:rPr>
          <w:rFonts w:eastAsia="Calibri"/>
        </w:rPr>
        <w:t xml:space="preserve">Acquired Immunity </w:t>
      </w:r>
    </w:p>
    <w:p w14:paraId="5E15E24F" w14:textId="77777777" w:rsidR="00704E63" w:rsidRPr="00704E63" w:rsidRDefault="00704E63" w:rsidP="00704E63">
      <w:pPr>
        <w:numPr>
          <w:ilvl w:val="0"/>
          <w:numId w:val="9"/>
        </w:numPr>
        <w:spacing w:after="160" w:line="276" w:lineRule="auto"/>
        <w:contextualSpacing/>
        <w:rPr>
          <w:rFonts w:eastAsia="Calibri"/>
        </w:rPr>
      </w:pPr>
      <w:r w:rsidRPr="00704E63">
        <w:rPr>
          <w:rFonts w:eastAsia="Calibri"/>
        </w:rPr>
        <w:t>Antigens and Super-antigens</w:t>
      </w:r>
    </w:p>
    <w:p w14:paraId="0897CB84" w14:textId="77777777" w:rsidR="00704E63" w:rsidRPr="00704E63" w:rsidRDefault="00704E63" w:rsidP="00704E63">
      <w:pPr>
        <w:numPr>
          <w:ilvl w:val="1"/>
          <w:numId w:val="11"/>
        </w:numPr>
        <w:spacing w:after="160" w:line="276" w:lineRule="auto"/>
        <w:contextualSpacing/>
        <w:rPr>
          <w:rFonts w:eastAsia="Calibri"/>
        </w:rPr>
      </w:pPr>
      <w:proofErr w:type="spellStart"/>
      <w:r w:rsidRPr="00704E63">
        <w:rPr>
          <w:rFonts w:eastAsia="Calibri"/>
        </w:rPr>
        <w:t>Immunogenecity</w:t>
      </w:r>
      <w:proofErr w:type="spellEnd"/>
      <w:r w:rsidRPr="00704E63">
        <w:rPr>
          <w:rFonts w:eastAsia="Calibri"/>
        </w:rPr>
        <w:t xml:space="preserve">, </w:t>
      </w:r>
      <w:proofErr w:type="spellStart"/>
      <w:r w:rsidRPr="00704E63">
        <w:rPr>
          <w:rFonts w:eastAsia="Calibri"/>
        </w:rPr>
        <w:t>Antigenecity</w:t>
      </w:r>
      <w:proofErr w:type="spellEnd"/>
      <w:r w:rsidRPr="00704E63">
        <w:rPr>
          <w:rFonts w:eastAsia="Calibri"/>
        </w:rPr>
        <w:t xml:space="preserve"> and factors effecting </w:t>
      </w:r>
      <w:proofErr w:type="spellStart"/>
      <w:r w:rsidRPr="00704E63">
        <w:rPr>
          <w:rFonts w:eastAsia="Calibri"/>
        </w:rPr>
        <w:t>immunogenecity</w:t>
      </w:r>
      <w:proofErr w:type="spellEnd"/>
    </w:p>
    <w:p w14:paraId="42674020" w14:textId="77777777" w:rsidR="00704E63" w:rsidRPr="00704E63" w:rsidRDefault="00704E63" w:rsidP="00704E63">
      <w:pPr>
        <w:numPr>
          <w:ilvl w:val="1"/>
          <w:numId w:val="11"/>
        </w:numPr>
        <w:spacing w:after="160" w:line="276" w:lineRule="auto"/>
        <w:contextualSpacing/>
        <w:rPr>
          <w:rFonts w:eastAsia="Calibri"/>
        </w:rPr>
      </w:pPr>
      <w:r w:rsidRPr="00704E63">
        <w:rPr>
          <w:rFonts w:eastAsia="Calibri"/>
        </w:rPr>
        <w:t xml:space="preserve">Epitopes and </w:t>
      </w:r>
      <w:proofErr w:type="spellStart"/>
      <w:r w:rsidRPr="00704E63">
        <w:rPr>
          <w:rFonts w:eastAsia="Calibri"/>
        </w:rPr>
        <w:t>Haptens</w:t>
      </w:r>
      <w:proofErr w:type="spellEnd"/>
      <w:r w:rsidRPr="00704E63">
        <w:rPr>
          <w:rFonts w:eastAsia="Calibri"/>
        </w:rPr>
        <w:t xml:space="preserve"> and Super-antigens.</w:t>
      </w:r>
    </w:p>
    <w:p w14:paraId="0E13D5CF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>Unit II</w:t>
      </w:r>
    </w:p>
    <w:p w14:paraId="29FE12EF" w14:textId="77777777" w:rsidR="00704E63" w:rsidRPr="00704E63" w:rsidRDefault="00704E63" w:rsidP="00704E63">
      <w:pPr>
        <w:rPr>
          <w:b/>
        </w:rPr>
      </w:pPr>
    </w:p>
    <w:p w14:paraId="13291F29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>4.  Antibodies – Structure and Function</w:t>
      </w:r>
    </w:p>
    <w:p w14:paraId="2B9D348C" w14:textId="77777777" w:rsidR="00704E63" w:rsidRPr="00704E63" w:rsidRDefault="00704E63" w:rsidP="00704E63">
      <w:r w:rsidRPr="00704E63">
        <w:tab/>
        <w:t>4.1</w:t>
      </w:r>
      <w:r w:rsidRPr="00704E63">
        <w:tab/>
        <w:t>Gross and Fine structure of Immunoglobulin molecule</w:t>
      </w:r>
    </w:p>
    <w:p w14:paraId="48F5B1BB" w14:textId="77777777" w:rsidR="00704E63" w:rsidRPr="00704E63" w:rsidRDefault="00704E63" w:rsidP="00704E63">
      <w:r w:rsidRPr="00704E63">
        <w:tab/>
        <w:t>4.2</w:t>
      </w:r>
      <w:r w:rsidRPr="00704E63">
        <w:tab/>
        <w:t>Antibody Classes and their effector functions</w:t>
      </w:r>
    </w:p>
    <w:p w14:paraId="14B028BB" w14:textId="77777777" w:rsidR="00704E63" w:rsidRPr="00704E63" w:rsidRDefault="00704E63" w:rsidP="00704E63">
      <w:r w:rsidRPr="00704E63">
        <w:tab/>
        <w:t>4.3</w:t>
      </w:r>
      <w:r w:rsidRPr="00704E63">
        <w:tab/>
        <w:t>Monoclonal antibodies - Hybridoma Technology</w:t>
      </w:r>
    </w:p>
    <w:p w14:paraId="45174096" w14:textId="77777777" w:rsidR="00704E63" w:rsidRPr="00704E63" w:rsidRDefault="00704E63" w:rsidP="00704E63">
      <w:r w:rsidRPr="00704E63">
        <w:rPr>
          <w:b/>
        </w:rPr>
        <w:t xml:space="preserve">      5.</w:t>
      </w:r>
      <w:r w:rsidRPr="00704E63">
        <w:tab/>
        <w:t>Antigen – Antibody reactions and Diagnostic Procedures</w:t>
      </w:r>
    </w:p>
    <w:p w14:paraId="28158C3E" w14:textId="77777777" w:rsidR="00704E63" w:rsidRPr="00704E63" w:rsidRDefault="00704E63" w:rsidP="00704E63">
      <w:r w:rsidRPr="00704E63">
        <w:tab/>
        <w:t>5.1</w:t>
      </w:r>
      <w:r w:rsidRPr="00704E63">
        <w:tab/>
        <w:t>Ag. – Ab. binding mechanisms</w:t>
      </w:r>
    </w:p>
    <w:p w14:paraId="5DB1E084" w14:textId="77777777" w:rsidR="00704E63" w:rsidRPr="00704E63" w:rsidRDefault="00704E63" w:rsidP="00704E63">
      <w:r w:rsidRPr="00704E63">
        <w:t>5.2</w:t>
      </w:r>
      <w:r w:rsidRPr="00704E63">
        <w:tab/>
        <w:t>Ag. – Ab. reactions – Precipitation, Agglutination, Immuno-</w:t>
      </w:r>
    </w:p>
    <w:p w14:paraId="0BFF186D" w14:textId="77777777" w:rsidR="00704E63" w:rsidRPr="00704E63" w:rsidRDefault="00704E63" w:rsidP="00704E63">
      <w:pPr>
        <w:rPr>
          <w:lang w:val="fr-FR"/>
        </w:rPr>
      </w:pPr>
      <w:r w:rsidRPr="00704E63">
        <w:t xml:space="preserve">            </w:t>
      </w:r>
      <w:proofErr w:type="gramStart"/>
      <w:r w:rsidRPr="00704E63">
        <w:rPr>
          <w:lang w:val="fr-FR"/>
        </w:rPr>
        <w:t>diffusion</w:t>
      </w:r>
      <w:proofErr w:type="gramEnd"/>
      <w:r w:rsidRPr="00704E63">
        <w:rPr>
          <w:lang w:val="fr-FR"/>
        </w:rPr>
        <w:t xml:space="preserve">, ELISA, RIA, Immuno- - fluorescence. </w:t>
      </w:r>
    </w:p>
    <w:p w14:paraId="5458B35C" w14:textId="77777777" w:rsidR="00704E63" w:rsidRPr="00704E63" w:rsidRDefault="00704E63" w:rsidP="00704E63">
      <w:pPr>
        <w:rPr>
          <w:lang w:val="fr-FR"/>
        </w:rPr>
      </w:pPr>
      <w:r w:rsidRPr="00704E63">
        <w:rPr>
          <w:lang w:val="fr-FR"/>
        </w:rPr>
        <w:t xml:space="preserve"> . </w:t>
      </w:r>
    </w:p>
    <w:p w14:paraId="69E5BF3D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>Unit III</w:t>
      </w:r>
    </w:p>
    <w:p w14:paraId="2DE679CD" w14:textId="77777777" w:rsidR="00704E63" w:rsidRPr="00704E63" w:rsidRDefault="00704E63" w:rsidP="00704E63">
      <w:pPr>
        <w:rPr>
          <w:b/>
        </w:rPr>
      </w:pPr>
    </w:p>
    <w:p w14:paraId="7DDB83DD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 xml:space="preserve">    6.0</w:t>
      </w:r>
      <w:r w:rsidRPr="00704E63">
        <w:rPr>
          <w:b/>
        </w:rPr>
        <w:tab/>
      </w:r>
      <w:r w:rsidRPr="00704E63">
        <w:t xml:space="preserve">Major Histocompatibility Complex </w:t>
      </w:r>
    </w:p>
    <w:p w14:paraId="695E9FAE" w14:textId="77777777" w:rsidR="00704E63" w:rsidRPr="00704E63" w:rsidRDefault="00704E63" w:rsidP="00704E63">
      <w:r w:rsidRPr="00704E63">
        <w:rPr>
          <w:b/>
        </w:rPr>
        <w:tab/>
        <w:t>6</w:t>
      </w:r>
      <w:r w:rsidRPr="00704E63">
        <w:t>.1</w:t>
      </w:r>
      <w:r w:rsidRPr="00704E63">
        <w:tab/>
        <w:t>MHC - Haplotypes</w:t>
      </w:r>
    </w:p>
    <w:p w14:paraId="6E20D3B7" w14:textId="77777777" w:rsidR="00704E63" w:rsidRPr="00704E63" w:rsidRDefault="00704E63" w:rsidP="00704E63">
      <w:r w:rsidRPr="00704E63">
        <w:tab/>
        <w:t>6.2</w:t>
      </w:r>
      <w:r w:rsidRPr="00704E63">
        <w:tab/>
        <w:t xml:space="preserve">MHC molecules – Class I and Class II types, their Molecular Structure and function. </w:t>
      </w:r>
    </w:p>
    <w:p w14:paraId="7C66F6D5" w14:textId="77777777" w:rsidR="00704E63" w:rsidRPr="00704E63" w:rsidRDefault="00704E63" w:rsidP="00704E63">
      <w:r w:rsidRPr="00704E63">
        <w:t>6.3</w:t>
      </w:r>
      <w:r w:rsidRPr="00704E63">
        <w:tab/>
        <w:t>MHC – Immune responsiveness and disease susceptibility</w:t>
      </w:r>
    </w:p>
    <w:p w14:paraId="15184430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 xml:space="preserve">      </w:t>
      </w:r>
    </w:p>
    <w:p w14:paraId="5EFCB430" w14:textId="77777777" w:rsidR="00704E63" w:rsidRPr="00704E63" w:rsidRDefault="00704E63" w:rsidP="00704E63">
      <w:r w:rsidRPr="00704E63">
        <w:rPr>
          <w:b/>
        </w:rPr>
        <w:t xml:space="preserve">     7.0 T</w:t>
      </w:r>
      <w:r w:rsidRPr="00704E63">
        <w:t>- Cells - Maturation, activation and differentiation</w:t>
      </w:r>
    </w:p>
    <w:p w14:paraId="1F996B9B" w14:textId="77777777" w:rsidR="00704E63" w:rsidRPr="00704E63" w:rsidRDefault="00704E63" w:rsidP="00704E63">
      <w:r w:rsidRPr="00704E63">
        <w:tab/>
        <w:t>7.1</w:t>
      </w:r>
      <w:r w:rsidRPr="00704E63">
        <w:tab/>
        <w:t>T-Cell maturation and Thymus</w:t>
      </w:r>
    </w:p>
    <w:p w14:paraId="5BC1EECD" w14:textId="77777777" w:rsidR="00704E63" w:rsidRPr="00704E63" w:rsidRDefault="00704E63" w:rsidP="00704E63">
      <w:r w:rsidRPr="00704E63">
        <w:tab/>
        <w:t>7.2</w:t>
      </w:r>
      <w:r w:rsidRPr="00704E63">
        <w:tab/>
        <w:t>T</w:t>
      </w:r>
      <w:r w:rsidRPr="00704E63">
        <w:rPr>
          <w:vertAlign w:val="subscript"/>
        </w:rPr>
        <w:t xml:space="preserve">H – </w:t>
      </w:r>
      <w:r w:rsidRPr="00704E63">
        <w:t xml:space="preserve">Cell activation and differentiation </w:t>
      </w:r>
    </w:p>
    <w:p w14:paraId="39F311FA" w14:textId="77777777" w:rsidR="00704E63" w:rsidRPr="00704E63" w:rsidRDefault="00704E63" w:rsidP="00704E63">
      <w:r w:rsidRPr="00704E63">
        <w:tab/>
        <w:t>7.3</w:t>
      </w:r>
      <w:r w:rsidRPr="00704E63">
        <w:tab/>
        <w:t>Effector Cells and Mechanism of Action: T</w:t>
      </w:r>
      <w:r w:rsidRPr="00704E63">
        <w:rPr>
          <w:vertAlign w:val="subscript"/>
        </w:rPr>
        <w:t>DTH</w:t>
      </w:r>
      <w:r w:rsidRPr="00704E63">
        <w:t xml:space="preserve">, CTLs and NK cells </w:t>
      </w:r>
    </w:p>
    <w:p w14:paraId="3D05860D" w14:textId="77777777" w:rsidR="00704E63" w:rsidRPr="00704E63" w:rsidRDefault="00704E63" w:rsidP="00704E63"/>
    <w:p w14:paraId="17F47F96" w14:textId="77777777" w:rsidR="00704E63" w:rsidRPr="00704E63" w:rsidRDefault="00704E63" w:rsidP="00704E63">
      <w:r w:rsidRPr="00704E63">
        <w:rPr>
          <w:b/>
        </w:rPr>
        <w:t xml:space="preserve">       8.0</w:t>
      </w:r>
      <w:r w:rsidRPr="00704E63">
        <w:t xml:space="preserve"> B- Cells:  Development, Activation and Differentiation</w:t>
      </w:r>
    </w:p>
    <w:p w14:paraId="19CF4F52" w14:textId="77777777" w:rsidR="00704E63" w:rsidRPr="00704E63" w:rsidRDefault="00704E63" w:rsidP="00704E63">
      <w:r w:rsidRPr="00704E63">
        <w:tab/>
        <w:t>9.1</w:t>
      </w:r>
      <w:r w:rsidRPr="00704E63">
        <w:tab/>
        <w:t>B-Cell activation and Proliferation</w:t>
      </w:r>
    </w:p>
    <w:p w14:paraId="4122CE9C" w14:textId="77777777" w:rsidR="00704E63" w:rsidRPr="00704E63" w:rsidRDefault="00704E63" w:rsidP="00704E63">
      <w:r w:rsidRPr="00704E63">
        <w:tab/>
        <w:t>9.2</w:t>
      </w:r>
      <w:r w:rsidRPr="00704E63">
        <w:tab/>
        <w:t>T</w:t>
      </w:r>
      <w:r w:rsidRPr="00704E63">
        <w:rPr>
          <w:vertAlign w:val="subscript"/>
        </w:rPr>
        <w:t xml:space="preserve">H – </w:t>
      </w:r>
      <w:r w:rsidRPr="00704E63">
        <w:t>B</w:t>
      </w:r>
      <w:r w:rsidRPr="00704E63">
        <w:rPr>
          <w:vertAlign w:val="subscript"/>
        </w:rPr>
        <w:t xml:space="preserve"> </w:t>
      </w:r>
      <w:r w:rsidRPr="00704E63">
        <w:t>- Cell interaction</w:t>
      </w:r>
    </w:p>
    <w:p w14:paraId="6F5D1DFF" w14:textId="77777777" w:rsidR="00704E63" w:rsidRPr="00704E63" w:rsidRDefault="00704E63" w:rsidP="00704E63">
      <w:r w:rsidRPr="00704E63">
        <w:t>9.3</w:t>
      </w:r>
      <w:r w:rsidRPr="00704E63">
        <w:tab/>
        <w:t>Humoral Immune response – Kinetics</w:t>
      </w:r>
    </w:p>
    <w:p w14:paraId="6254ABFB" w14:textId="77777777" w:rsidR="00704E63" w:rsidRPr="00704E63" w:rsidRDefault="00704E63" w:rsidP="00704E63">
      <w:pPr>
        <w:rPr>
          <w:b/>
        </w:rPr>
      </w:pPr>
    </w:p>
    <w:p w14:paraId="6556AF32" w14:textId="77777777" w:rsidR="00704E63" w:rsidRPr="00704E63" w:rsidRDefault="00704E63" w:rsidP="00704E63">
      <w:r w:rsidRPr="00704E63">
        <w:rPr>
          <w:b/>
        </w:rPr>
        <w:lastRenderedPageBreak/>
        <w:t xml:space="preserve"> </w:t>
      </w:r>
    </w:p>
    <w:bookmarkEnd w:id="4"/>
    <w:p w14:paraId="498C0A66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>Unit – IV</w:t>
      </w:r>
    </w:p>
    <w:p w14:paraId="1C77C0DA" w14:textId="77777777" w:rsidR="00704E63" w:rsidRPr="00704E63" w:rsidRDefault="00704E63" w:rsidP="00704E63">
      <w:pPr>
        <w:rPr>
          <w:b/>
        </w:rPr>
      </w:pPr>
    </w:p>
    <w:p w14:paraId="392E1DD9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>10.0 Hypersensitivity Reactions</w:t>
      </w:r>
    </w:p>
    <w:p w14:paraId="393BDF94" w14:textId="77777777" w:rsidR="00704E63" w:rsidRPr="00704E63" w:rsidRDefault="00704E63" w:rsidP="00704E63">
      <w:pPr>
        <w:rPr>
          <w:b/>
        </w:rPr>
      </w:pPr>
    </w:p>
    <w:p w14:paraId="48FD1120" w14:textId="77777777" w:rsidR="00704E63" w:rsidRPr="00704E63" w:rsidRDefault="00704E63" w:rsidP="00704E63">
      <w:r w:rsidRPr="00704E63">
        <w:tab/>
        <w:t>10.1</w:t>
      </w:r>
      <w:r w:rsidRPr="00704E63">
        <w:tab/>
      </w:r>
      <w:proofErr w:type="spellStart"/>
      <w:r w:rsidRPr="00704E63">
        <w:t>Gell</w:t>
      </w:r>
      <w:proofErr w:type="spellEnd"/>
      <w:r w:rsidRPr="00704E63">
        <w:t xml:space="preserve"> and Coombs Classification</w:t>
      </w:r>
    </w:p>
    <w:p w14:paraId="2F86C2BB" w14:textId="77777777" w:rsidR="00704E63" w:rsidRPr="00704E63" w:rsidRDefault="00704E63" w:rsidP="00704E63">
      <w:r w:rsidRPr="00704E63">
        <w:tab/>
        <w:t>10.2</w:t>
      </w:r>
      <w:r w:rsidRPr="00704E63">
        <w:tab/>
      </w:r>
      <w:proofErr w:type="spellStart"/>
      <w:r w:rsidRPr="00704E63">
        <w:t>IgE</w:t>
      </w:r>
      <w:proofErr w:type="spellEnd"/>
      <w:r w:rsidRPr="00704E63">
        <w:t xml:space="preserve"> Mediated (Type I) and Ab - mediated (Type II) Hypersensitivity Reactions</w:t>
      </w:r>
    </w:p>
    <w:p w14:paraId="5FE94C0F" w14:textId="77777777" w:rsidR="00704E63" w:rsidRPr="00704E63" w:rsidRDefault="00704E63" w:rsidP="00704E63">
      <w:pPr>
        <w:numPr>
          <w:ilvl w:val="1"/>
          <w:numId w:val="31"/>
        </w:numPr>
        <w:spacing w:after="160" w:line="259" w:lineRule="auto"/>
      </w:pPr>
      <w:r w:rsidRPr="00704E63">
        <w:t>Immune - complex mediated (Type III) and T</w:t>
      </w:r>
      <w:r w:rsidRPr="00704E63">
        <w:rPr>
          <w:vertAlign w:val="subscript"/>
        </w:rPr>
        <w:t xml:space="preserve">DTH </w:t>
      </w:r>
      <w:r w:rsidRPr="00704E63">
        <w:t>mediated (Type</w:t>
      </w:r>
      <w:r w:rsidRPr="00704E63">
        <w:rPr>
          <w:vertAlign w:val="subscript"/>
        </w:rPr>
        <w:t xml:space="preserve"> </w:t>
      </w:r>
      <w:r w:rsidRPr="00704E63">
        <w:t>IV) Hypersensitivity Reactions.</w:t>
      </w:r>
    </w:p>
    <w:p w14:paraId="1417CA45" w14:textId="77777777" w:rsidR="00704E63" w:rsidRPr="00704E63" w:rsidRDefault="00704E63" w:rsidP="00704E63"/>
    <w:p w14:paraId="6FB78557" w14:textId="77777777" w:rsidR="00704E63" w:rsidRPr="00704E63" w:rsidRDefault="00704E63" w:rsidP="00704E63">
      <w:pPr>
        <w:rPr>
          <w:b/>
        </w:rPr>
      </w:pPr>
      <w:r w:rsidRPr="00704E63">
        <w:t xml:space="preserve">       </w:t>
      </w:r>
      <w:r w:rsidRPr="00704E63">
        <w:rPr>
          <w:b/>
        </w:rPr>
        <w:t xml:space="preserve">11.0 Immunology and Health </w:t>
      </w:r>
    </w:p>
    <w:p w14:paraId="6E83575C" w14:textId="77777777" w:rsidR="00704E63" w:rsidRPr="00704E63" w:rsidRDefault="00704E63" w:rsidP="00704E63">
      <w:pPr>
        <w:rPr>
          <w:b/>
        </w:rPr>
      </w:pPr>
    </w:p>
    <w:p w14:paraId="3FBB4EE5" w14:textId="77777777" w:rsidR="00704E63" w:rsidRPr="00704E63" w:rsidRDefault="00704E63" w:rsidP="00704E63">
      <w:r w:rsidRPr="00704E63">
        <w:t>11.1    Immunodeficiency Diseases</w:t>
      </w:r>
    </w:p>
    <w:p w14:paraId="0FCE8561" w14:textId="77777777" w:rsidR="00704E63" w:rsidRPr="00704E63" w:rsidRDefault="00704E63" w:rsidP="00704E63">
      <w:r w:rsidRPr="00704E63">
        <w:t>11.2</w:t>
      </w:r>
      <w:r w:rsidRPr="00704E63">
        <w:tab/>
        <w:t>Autoimmunity</w:t>
      </w:r>
    </w:p>
    <w:bookmarkEnd w:id="3"/>
    <w:p w14:paraId="00DF9A15" w14:textId="77777777" w:rsidR="00704E63" w:rsidRPr="00704E63" w:rsidRDefault="00704E63" w:rsidP="00704E63"/>
    <w:p w14:paraId="1D26C1D1" w14:textId="77777777" w:rsidR="00704E63" w:rsidRPr="00704E63" w:rsidRDefault="00704E63" w:rsidP="00704E63">
      <w:pPr>
        <w:jc w:val="both"/>
      </w:pPr>
    </w:p>
    <w:p w14:paraId="72E62C84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  <w:u w:val="single"/>
        </w:rPr>
        <w:t>Practical</w:t>
      </w:r>
      <w:r w:rsidRPr="00704E63">
        <w:rPr>
          <w:b/>
        </w:rPr>
        <w:t>:</w:t>
      </w:r>
    </w:p>
    <w:p w14:paraId="0346B523" w14:textId="77777777" w:rsidR="00704E63" w:rsidRPr="00704E63" w:rsidRDefault="00704E63" w:rsidP="00704E63">
      <w:pPr>
        <w:jc w:val="both"/>
      </w:pPr>
    </w:p>
    <w:p w14:paraId="4A9FAE3F" w14:textId="77777777" w:rsidR="00704E63" w:rsidRPr="00704E63" w:rsidRDefault="00704E63" w:rsidP="00704E63">
      <w:pPr>
        <w:spacing w:line="360" w:lineRule="auto"/>
        <w:jc w:val="both"/>
      </w:pPr>
      <w:r w:rsidRPr="00704E63">
        <w:t>1.</w:t>
      </w:r>
      <w:r w:rsidRPr="00704E63">
        <w:tab/>
        <w:t>Lymphoid organs in Rat and chick - Dissection</w:t>
      </w:r>
    </w:p>
    <w:p w14:paraId="6AEC7902" w14:textId="77777777" w:rsidR="00704E63" w:rsidRPr="00704E63" w:rsidRDefault="00704E63" w:rsidP="00704E63">
      <w:pPr>
        <w:spacing w:line="360" w:lineRule="auto"/>
      </w:pPr>
      <w:r w:rsidRPr="00704E63">
        <w:t>2.</w:t>
      </w:r>
      <w:r w:rsidRPr="00704E63">
        <w:tab/>
        <w:t>Lymphoid organs – Histology slides</w:t>
      </w:r>
    </w:p>
    <w:p w14:paraId="0CEB3592" w14:textId="77777777" w:rsidR="00704E63" w:rsidRPr="00704E63" w:rsidRDefault="00704E63" w:rsidP="00704E63">
      <w:pPr>
        <w:spacing w:line="360" w:lineRule="auto"/>
      </w:pPr>
      <w:r w:rsidRPr="00704E63">
        <w:t>3.</w:t>
      </w:r>
      <w:r w:rsidRPr="00704E63">
        <w:tab/>
        <w:t>Cells – Differential count of blood cells – Staining with Giemsa</w:t>
      </w:r>
    </w:p>
    <w:p w14:paraId="3672CE9F" w14:textId="77777777" w:rsidR="00704E63" w:rsidRPr="00704E63" w:rsidRDefault="00704E63" w:rsidP="00704E63">
      <w:pPr>
        <w:spacing w:line="360" w:lineRule="auto"/>
      </w:pPr>
      <w:r w:rsidRPr="00704E63">
        <w:t>4.</w:t>
      </w:r>
      <w:r w:rsidRPr="00704E63">
        <w:tab/>
        <w:t>Lymphocyte separation – Gradient methods</w:t>
      </w:r>
    </w:p>
    <w:p w14:paraId="6D6D8685" w14:textId="77777777" w:rsidR="00704E63" w:rsidRPr="00704E63" w:rsidRDefault="00704E63" w:rsidP="00704E63">
      <w:pPr>
        <w:spacing w:line="360" w:lineRule="auto"/>
      </w:pPr>
      <w:r w:rsidRPr="00704E63">
        <w:t>5.</w:t>
      </w:r>
      <w:r w:rsidRPr="00704E63">
        <w:tab/>
        <w:t>Antigen – Antibody reactions – Kits</w:t>
      </w:r>
    </w:p>
    <w:p w14:paraId="1DCE9793" w14:textId="77777777" w:rsidR="00704E63" w:rsidRPr="00704E63" w:rsidRDefault="00704E63" w:rsidP="00704E63">
      <w:pPr>
        <w:spacing w:line="360" w:lineRule="auto"/>
      </w:pPr>
      <w:r w:rsidRPr="00704E63">
        <w:tab/>
        <w:t>a)</w:t>
      </w:r>
      <w:r w:rsidRPr="00704E63">
        <w:tab/>
        <w:t>Determination of blood groups</w:t>
      </w:r>
    </w:p>
    <w:p w14:paraId="1999B49A" w14:textId="77777777" w:rsidR="00704E63" w:rsidRPr="00704E63" w:rsidRDefault="00704E63" w:rsidP="00704E63">
      <w:r w:rsidRPr="00704E63">
        <w:tab/>
        <w:t>b)</w:t>
      </w:r>
      <w:r w:rsidRPr="00704E63">
        <w:tab/>
        <w:t>Diagnostic test for typhoid/ Test for HBS Ag</w:t>
      </w:r>
    </w:p>
    <w:p w14:paraId="38B23563" w14:textId="77777777" w:rsidR="00704E63" w:rsidRPr="00704E63" w:rsidRDefault="00704E63" w:rsidP="00704E63">
      <w:r w:rsidRPr="00704E63">
        <w:tab/>
        <w:t>c)</w:t>
      </w:r>
      <w:r w:rsidRPr="00704E63">
        <w:tab/>
        <w:t xml:space="preserve">Quantitative precipitin assay teaching kit  </w:t>
      </w:r>
    </w:p>
    <w:p w14:paraId="27B6EEB5" w14:textId="77777777" w:rsidR="00704E63" w:rsidRPr="00704E63" w:rsidRDefault="00704E63" w:rsidP="00704E63">
      <w:r w:rsidRPr="00704E63">
        <w:tab/>
      </w:r>
    </w:p>
    <w:p w14:paraId="2FF06421" w14:textId="77777777" w:rsidR="00704E63" w:rsidRPr="00704E63" w:rsidRDefault="00704E63" w:rsidP="00704E63"/>
    <w:p w14:paraId="343E1FAE" w14:textId="77777777" w:rsidR="00704E63" w:rsidRPr="00704E63" w:rsidRDefault="00704E63" w:rsidP="00704E63"/>
    <w:p w14:paraId="4E5219F2" w14:textId="77777777" w:rsidR="00704E63" w:rsidRPr="00704E63" w:rsidRDefault="00704E63" w:rsidP="00704E63">
      <w:pPr>
        <w:rPr>
          <w:b/>
        </w:rPr>
      </w:pPr>
      <w:r w:rsidRPr="00704E63">
        <w:rPr>
          <w:b/>
          <w:u w:val="single"/>
        </w:rPr>
        <w:t xml:space="preserve">Suggested Reading </w:t>
      </w:r>
      <w:proofErr w:type="gramStart"/>
      <w:r w:rsidRPr="00704E63">
        <w:rPr>
          <w:b/>
          <w:u w:val="single"/>
        </w:rPr>
        <w:t>Materials</w:t>
      </w:r>
      <w:r w:rsidRPr="00704E63">
        <w:rPr>
          <w:b/>
        </w:rPr>
        <w:t xml:space="preserve"> :</w:t>
      </w:r>
      <w:proofErr w:type="gramEnd"/>
    </w:p>
    <w:p w14:paraId="3EBA3A8C" w14:textId="77777777" w:rsidR="00704E63" w:rsidRPr="00704E63" w:rsidRDefault="00704E63" w:rsidP="00704E63"/>
    <w:p w14:paraId="0964DA57" w14:textId="77777777" w:rsidR="00704E63" w:rsidRPr="00704E63" w:rsidRDefault="00704E63" w:rsidP="00704E63">
      <w:pPr>
        <w:spacing w:line="360" w:lineRule="auto"/>
      </w:pPr>
      <w:r w:rsidRPr="00704E63">
        <w:t>1.</w:t>
      </w:r>
      <w:r w:rsidRPr="00704E63">
        <w:tab/>
      </w:r>
      <w:proofErr w:type="spellStart"/>
      <w:r w:rsidRPr="00704E63">
        <w:t>Kuby</w:t>
      </w:r>
      <w:proofErr w:type="spellEnd"/>
      <w:r w:rsidRPr="00704E63">
        <w:t>, W.H., Freeman, Immunology, USA</w:t>
      </w:r>
    </w:p>
    <w:p w14:paraId="7D18E809" w14:textId="77777777" w:rsidR="00704E63" w:rsidRPr="00704E63" w:rsidRDefault="00704E63" w:rsidP="00704E63">
      <w:pPr>
        <w:spacing w:line="360" w:lineRule="auto"/>
      </w:pPr>
      <w:r w:rsidRPr="00704E63">
        <w:t>2.</w:t>
      </w:r>
      <w:r w:rsidRPr="00704E63">
        <w:tab/>
        <w:t>W. Paul, Fundamentals of immunology</w:t>
      </w:r>
    </w:p>
    <w:p w14:paraId="3F8A9675" w14:textId="77777777" w:rsidR="00704E63" w:rsidRPr="00704E63" w:rsidRDefault="00704E63" w:rsidP="00704E63">
      <w:pPr>
        <w:spacing w:line="360" w:lineRule="auto"/>
      </w:pPr>
      <w:r w:rsidRPr="00704E63">
        <w:t>3.</w:t>
      </w:r>
      <w:r w:rsidRPr="00704E63">
        <w:tab/>
        <w:t xml:space="preserve">I.M. </w:t>
      </w:r>
      <w:proofErr w:type="spellStart"/>
      <w:r w:rsidRPr="00704E63">
        <w:t>Roitt</w:t>
      </w:r>
      <w:proofErr w:type="spellEnd"/>
      <w:r w:rsidRPr="00704E63">
        <w:t>, Essential immunology, ELBS ion.</w:t>
      </w:r>
    </w:p>
    <w:p w14:paraId="42BAE3A4" w14:textId="77777777" w:rsidR="00704E63" w:rsidRPr="00704E63" w:rsidRDefault="00704E63" w:rsidP="00704E63">
      <w:pPr>
        <w:spacing w:line="360" w:lineRule="auto"/>
      </w:pPr>
    </w:p>
    <w:p w14:paraId="16BBDBF4" w14:textId="77777777" w:rsidR="00704E63" w:rsidRPr="00704E63" w:rsidRDefault="00704E63" w:rsidP="00704E63">
      <w:pPr>
        <w:spacing w:line="360" w:lineRule="auto"/>
      </w:pPr>
    </w:p>
    <w:p w14:paraId="3FF1DD28" w14:textId="77777777" w:rsidR="00704E63" w:rsidRPr="00704E63" w:rsidRDefault="00704E63" w:rsidP="00704E63">
      <w:pPr>
        <w:spacing w:line="360" w:lineRule="auto"/>
      </w:pPr>
    </w:p>
    <w:p w14:paraId="3CBE263E" w14:textId="77777777" w:rsidR="00704E63" w:rsidRPr="00704E63" w:rsidRDefault="00704E63" w:rsidP="00704E63">
      <w:pPr>
        <w:spacing w:line="360" w:lineRule="auto"/>
      </w:pPr>
    </w:p>
    <w:p w14:paraId="65CDE2C7" w14:textId="77777777" w:rsidR="00704E63" w:rsidRPr="00704E63" w:rsidRDefault="00704E63" w:rsidP="00704E63">
      <w:pPr>
        <w:spacing w:line="360" w:lineRule="auto"/>
      </w:pPr>
    </w:p>
    <w:p w14:paraId="2681C65C" w14:textId="77777777" w:rsidR="00704E63" w:rsidRPr="00704E63" w:rsidRDefault="00704E63" w:rsidP="00704E63">
      <w:pPr>
        <w:spacing w:line="360" w:lineRule="auto"/>
      </w:pPr>
    </w:p>
    <w:p w14:paraId="5BA377A2" w14:textId="77777777" w:rsidR="00704E63" w:rsidRPr="00704E63" w:rsidRDefault="00704E63" w:rsidP="00704E63">
      <w:pPr>
        <w:spacing w:line="360" w:lineRule="auto"/>
      </w:pPr>
    </w:p>
    <w:p w14:paraId="2931753E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696B9ADF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60214490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>M. Sc. Zoology – III Semester - SYLLABUS</w:t>
      </w:r>
      <w:r w:rsidRPr="00704E63">
        <w:rPr>
          <w:rFonts w:eastAsiaTheme="minorHAnsi"/>
          <w:b/>
          <w:bCs/>
          <w:lang w:val="en-IN"/>
        </w:rPr>
        <w:t xml:space="preserve"> (Complete)</w:t>
      </w:r>
    </w:p>
    <w:p w14:paraId="77502333" w14:textId="77777777" w:rsidR="00704E63" w:rsidRPr="00704E63" w:rsidRDefault="00704E63" w:rsidP="00704E63">
      <w:pPr>
        <w:spacing w:line="360" w:lineRule="auto"/>
      </w:pPr>
    </w:p>
    <w:p w14:paraId="58634207" w14:textId="77777777" w:rsidR="00704E63" w:rsidRPr="00704E63" w:rsidRDefault="00704E63" w:rsidP="00704E63">
      <w:pPr>
        <w:jc w:val="center"/>
        <w:rPr>
          <w:b/>
        </w:rPr>
      </w:pPr>
      <w:bookmarkStart w:id="5" w:name="_Hlk54706423"/>
      <w:r w:rsidRPr="00704E63">
        <w:rPr>
          <w:b/>
        </w:rPr>
        <w:t>Paper 16:  MOLECULAR BIOLOGY AND CYTOGENETICS</w:t>
      </w:r>
    </w:p>
    <w:p w14:paraId="72E8F2F6" w14:textId="77777777" w:rsidR="00704E63" w:rsidRPr="00704E63" w:rsidRDefault="00704E63" w:rsidP="00704E63">
      <w:pPr>
        <w:jc w:val="both"/>
      </w:pPr>
    </w:p>
    <w:p w14:paraId="6DBDC133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 :</w:t>
      </w:r>
      <w:proofErr w:type="gramEnd"/>
      <w:r w:rsidRPr="00704E63">
        <w:rPr>
          <w:b/>
        </w:rPr>
        <w:t xml:space="preserve"> </w:t>
      </w:r>
    </w:p>
    <w:p w14:paraId="23A9A8DB" w14:textId="77777777" w:rsidR="00704E63" w:rsidRPr="00704E63" w:rsidRDefault="00704E63" w:rsidP="00704E63">
      <w:pPr>
        <w:jc w:val="both"/>
      </w:pPr>
    </w:p>
    <w:p w14:paraId="3EBF9F9E" w14:textId="77777777" w:rsidR="00704E63" w:rsidRPr="00704E63" w:rsidRDefault="00704E63" w:rsidP="00704E63">
      <w:pPr>
        <w:numPr>
          <w:ilvl w:val="0"/>
          <w:numId w:val="16"/>
        </w:numPr>
        <w:rPr>
          <w:rFonts w:eastAsia="Calibri"/>
          <w:b/>
          <w:bCs/>
        </w:rPr>
      </w:pPr>
      <w:r w:rsidRPr="00704E63">
        <w:rPr>
          <w:rFonts w:eastAsia="Calibri"/>
        </w:rPr>
        <w:t xml:space="preserve"> </w:t>
      </w:r>
      <w:r w:rsidRPr="00704E63">
        <w:rPr>
          <w:rFonts w:eastAsia="Calibri"/>
          <w:b/>
          <w:bCs/>
        </w:rPr>
        <w:t>Biology of chromosomes</w:t>
      </w:r>
    </w:p>
    <w:p w14:paraId="585B43DE" w14:textId="77777777" w:rsidR="00704E63" w:rsidRPr="00704E63" w:rsidRDefault="00704E63" w:rsidP="00704E63">
      <w:pPr>
        <w:numPr>
          <w:ilvl w:val="1"/>
          <w:numId w:val="16"/>
        </w:numPr>
        <w:rPr>
          <w:rFonts w:eastAsia="Calibri"/>
        </w:rPr>
      </w:pPr>
      <w:r w:rsidRPr="00704E63">
        <w:rPr>
          <w:rFonts w:eastAsia="Calibri"/>
        </w:rPr>
        <w:t>Molecular anatomy of eukaryotic chromosomes</w:t>
      </w:r>
    </w:p>
    <w:p w14:paraId="404782D3" w14:textId="77777777" w:rsidR="00704E63" w:rsidRPr="00704E63" w:rsidRDefault="00704E63" w:rsidP="00704E63">
      <w:pPr>
        <w:numPr>
          <w:ilvl w:val="1"/>
          <w:numId w:val="16"/>
        </w:numPr>
        <w:rPr>
          <w:rFonts w:eastAsia="Calibri"/>
        </w:rPr>
      </w:pPr>
      <w:r w:rsidRPr="00704E63">
        <w:rPr>
          <w:rFonts w:eastAsia="Calibri"/>
        </w:rPr>
        <w:t xml:space="preserve">Metaphase chromosome: centromere, </w:t>
      </w:r>
      <w:proofErr w:type="spellStart"/>
      <w:r w:rsidRPr="00704E63">
        <w:rPr>
          <w:rFonts w:eastAsia="Calibri"/>
        </w:rPr>
        <w:t>kinetechore</w:t>
      </w:r>
      <w:proofErr w:type="spellEnd"/>
      <w:r w:rsidRPr="00704E63">
        <w:rPr>
          <w:rFonts w:eastAsia="Calibri"/>
        </w:rPr>
        <w:t>, telomeres and its maintenance.</w:t>
      </w:r>
    </w:p>
    <w:p w14:paraId="1272B711" w14:textId="77777777" w:rsidR="00704E63" w:rsidRPr="00704E63" w:rsidRDefault="00704E63" w:rsidP="00704E63">
      <w:pPr>
        <w:numPr>
          <w:ilvl w:val="1"/>
          <w:numId w:val="16"/>
        </w:numPr>
        <w:rPr>
          <w:rFonts w:eastAsia="Calibri"/>
        </w:rPr>
      </w:pPr>
      <w:r w:rsidRPr="00704E63">
        <w:rPr>
          <w:rFonts w:eastAsia="Calibri"/>
        </w:rPr>
        <w:t>Heterochromatin and euchromatin</w:t>
      </w:r>
    </w:p>
    <w:p w14:paraId="55E5B58E" w14:textId="77777777" w:rsidR="00704E63" w:rsidRPr="00704E63" w:rsidRDefault="00704E63" w:rsidP="00704E63">
      <w:pPr>
        <w:numPr>
          <w:ilvl w:val="1"/>
          <w:numId w:val="16"/>
        </w:numPr>
        <w:rPr>
          <w:rFonts w:eastAsia="Calibri"/>
        </w:rPr>
      </w:pPr>
      <w:r w:rsidRPr="00704E63">
        <w:rPr>
          <w:rFonts w:eastAsia="Calibri"/>
        </w:rPr>
        <w:t xml:space="preserve">Giant chromosomes: polytene and </w:t>
      </w:r>
      <w:proofErr w:type="spellStart"/>
      <w:r w:rsidRPr="00704E63">
        <w:rPr>
          <w:rFonts w:eastAsia="Calibri"/>
        </w:rPr>
        <w:t>lampbrush</w:t>
      </w:r>
      <w:proofErr w:type="spellEnd"/>
      <w:r w:rsidRPr="00704E63">
        <w:rPr>
          <w:rFonts w:eastAsia="Calibri"/>
        </w:rPr>
        <w:t xml:space="preserve"> chromosomes.</w:t>
      </w:r>
    </w:p>
    <w:p w14:paraId="6872F322" w14:textId="77777777" w:rsidR="00704E63" w:rsidRPr="00704E63" w:rsidRDefault="00704E63" w:rsidP="00704E63">
      <w:pPr>
        <w:tabs>
          <w:tab w:val="left" w:pos="7620"/>
        </w:tabs>
        <w:contextualSpacing/>
        <w:rPr>
          <w:rFonts w:eastAsia="Calibri"/>
        </w:rPr>
      </w:pPr>
      <w:r w:rsidRPr="00704E63">
        <w:rPr>
          <w:rFonts w:eastAsia="Calibri"/>
        </w:rPr>
        <w:tab/>
      </w:r>
    </w:p>
    <w:p w14:paraId="1CE6446F" w14:textId="77777777" w:rsidR="00704E63" w:rsidRPr="00704E63" w:rsidRDefault="00704E63" w:rsidP="00704E63">
      <w:pPr>
        <w:numPr>
          <w:ilvl w:val="0"/>
          <w:numId w:val="16"/>
        </w:numPr>
        <w:spacing w:after="160" w:line="276" w:lineRule="auto"/>
        <w:rPr>
          <w:rFonts w:eastAsia="Calibri"/>
          <w:b/>
          <w:bCs/>
        </w:rPr>
      </w:pPr>
      <w:r w:rsidRPr="00704E63">
        <w:rPr>
          <w:rFonts w:eastAsia="Calibri"/>
          <w:b/>
          <w:bCs/>
        </w:rPr>
        <w:t xml:space="preserve"> DNA structure, Replication and Repair</w:t>
      </w:r>
    </w:p>
    <w:p w14:paraId="48DC0B13" w14:textId="77777777" w:rsidR="00704E63" w:rsidRPr="00704E63" w:rsidRDefault="00704E63" w:rsidP="00704E63">
      <w:r w:rsidRPr="00704E63">
        <w:t>2.1. Structure of DNA</w:t>
      </w:r>
    </w:p>
    <w:p w14:paraId="3CA1ACF2" w14:textId="77777777" w:rsidR="00704E63" w:rsidRPr="00704E63" w:rsidRDefault="00704E63" w:rsidP="00704E63">
      <w:r w:rsidRPr="00704E63">
        <w:t>2.2. Prokaryotic and Eukaryotic DNA replication – mechanism.</w:t>
      </w:r>
    </w:p>
    <w:p w14:paraId="21749FF9" w14:textId="77777777" w:rsidR="00704E63" w:rsidRPr="00704E63" w:rsidRDefault="00704E63" w:rsidP="00704E63">
      <w:r w:rsidRPr="00704E63">
        <w:t xml:space="preserve">2.3.  Enzymes and accessory proteins involved in DNA replication. </w:t>
      </w:r>
    </w:p>
    <w:p w14:paraId="1229E80E" w14:textId="77777777" w:rsidR="00704E63" w:rsidRPr="00704E63" w:rsidRDefault="00704E63" w:rsidP="00704E63">
      <w:pPr>
        <w:jc w:val="both"/>
      </w:pPr>
    </w:p>
    <w:p w14:paraId="6CB81755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II :</w:t>
      </w:r>
      <w:proofErr w:type="gramEnd"/>
    </w:p>
    <w:p w14:paraId="6D640532" w14:textId="77777777" w:rsidR="00704E63" w:rsidRPr="00704E63" w:rsidRDefault="00704E63" w:rsidP="00704E63">
      <w:pPr>
        <w:jc w:val="both"/>
        <w:rPr>
          <w:b/>
        </w:rPr>
      </w:pPr>
    </w:p>
    <w:p w14:paraId="31284FF8" w14:textId="77777777" w:rsidR="00704E63" w:rsidRPr="00704E63" w:rsidRDefault="00704E63" w:rsidP="00704E63">
      <w:pPr>
        <w:jc w:val="both"/>
      </w:pPr>
      <w:r w:rsidRPr="00704E63">
        <w:t>3.0.</w:t>
      </w:r>
      <w:r w:rsidRPr="00704E63">
        <w:tab/>
        <w:t>Transcription</w:t>
      </w:r>
    </w:p>
    <w:p w14:paraId="729099DC" w14:textId="77777777" w:rsidR="00704E63" w:rsidRPr="00704E63" w:rsidRDefault="00704E63" w:rsidP="00704E63">
      <w:pPr>
        <w:jc w:val="both"/>
      </w:pPr>
    </w:p>
    <w:p w14:paraId="306B72AD" w14:textId="77777777" w:rsidR="00704E63" w:rsidRPr="00704E63" w:rsidRDefault="00704E63" w:rsidP="00704E63">
      <w:pPr>
        <w:jc w:val="both"/>
      </w:pPr>
      <w:r w:rsidRPr="00704E63">
        <w:tab/>
        <w:t>3.1.</w:t>
      </w:r>
      <w:r w:rsidRPr="00704E63">
        <w:tab/>
        <w:t>Prokaryotic Transcription</w:t>
      </w:r>
    </w:p>
    <w:p w14:paraId="251B241A" w14:textId="77777777" w:rsidR="00704E63" w:rsidRPr="00704E63" w:rsidRDefault="00704E63" w:rsidP="00704E63">
      <w:pPr>
        <w:jc w:val="both"/>
      </w:pPr>
      <w:r w:rsidRPr="00704E63">
        <w:tab/>
        <w:t>3.2.</w:t>
      </w:r>
      <w:r w:rsidRPr="00704E63">
        <w:tab/>
        <w:t>Eukaryotic Transcription.</w:t>
      </w:r>
    </w:p>
    <w:p w14:paraId="1D44B757" w14:textId="77777777" w:rsidR="00704E63" w:rsidRPr="00704E63" w:rsidRDefault="00704E63" w:rsidP="00704E63">
      <w:pPr>
        <w:jc w:val="both"/>
      </w:pPr>
      <w:r w:rsidRPr="00704E63">
        <w:t xml:space="preserve">            3.3.      Types and Molecular structure of RNA – m RNA, t RNA, r RNA.</w:t>
      </w:r>
    </w:p>
    <w:p w14:paraId="703A396D" w14:textId="77777777" w:rsidR="00704E63" w:rsidRPr="00704E63" w:rsidRDefault="00704E63" w:rsidP="00704E63">
      <w:pPr>
        <w:jc w:val="both"/>
      </w:pPr>
      <w:r w:rsidRPr="00704E63">
        <w:t>3.4.</w:t>
      </w:r>
      <w:r w:rsidRPr="00704E63">
        <w:tab/>
        <w:t>RNA Polymerases</w:t>
      </w:r>
    </w:p>
    <w:p w14:paraId="04BA0CFA" w14:textId="77777777" w:rsidR="00704E63" w:rsidRPr="00704E63" w:rsidRDefault="00704E63" w:rsidP="00704E63">
      <w:pPr>
        <w:jc w:val="both"/>
      </w:pPr>
      <w:r w:rsidRPr="00704E63">
        <w:t>3.5.      Post-transcriptional modifications</w:t>
      </w:r>
    </w:p>
    <w:p w14:paraId="70908864" w14:textId="77777777" w:rsidR="00704E63" w:rsidRPr="00704E63" w:rsidRDefault="00704E63" w:rsidP="00704E63">
      <w:pPr>
        <w:jc w:val="both"/>
      </w:pPr>
    </w:p>
    <w:p w14:paraId="73CD5FA8" w14:textId="77777777" w:rsidR="00704E63" w:rsidRPr="00704E63" w:rsidRDefault="00704E63" w:rsidP="00704E63">
      <w:pPr>
        <w:jc w:val="both"/>
      </w:pPr>
      <w:r w:rsidRPr="00704E63">
        <w:t>4.0.</w:t>
      </w:r>
      <w:r w:rsidRPr="00704E63">
        <w:tab/>
        <w:t xml:space="preserve"> Translation</w:t>
      </w:r>
    </w:p>
    <w:p w14:paraId="28DBAFA3" w14:textId="77777777" w:rsidR="00704E63" w:rsidRPr="00704E63" w:rsidRDefault="00704E63" w:rsidP="00704E63">
      <w:pPr>
        <w:jc w:val="both"/>
      </w:pPr>
      <w:r w:rsidRPr="00704E63">
        <w:tab/>
        <w:t>4.1.</w:t>
      </w:r>
      <w:r w:rsidRPr="00704E63">
        <w:tab/>
        <w:t>Genetic Code</w:t>
      </w:r>
    </w:p>
    <w:p w14:paraId="0EEDC095" w14:textId="77777777" w:rsidR="00704E63" w:rsidRPr="00704E63" w:rsidRDefault="00704E63" w:rsidP="00704E63">
      <w:pPr>
        <w:jc w:val="both"/>
      </w:pPr>
      <w:r w:rsidRPr="00704E63">
        <w:tab/>
        <w:t>4.2.</w:t>
      </w:r>
      <w:r w:rsidRPr="00704E63">
        <w:tab/>
        <w:t>Prokaryotic and eukaryotic Translation</w:t>
      </w:r>
    </w:p>
    <w:p w14:paraId="5201C8BA" w14:textId="77777777" w:rsidR="00704E63" w:rsidRPr="00704E63" w:rsidRDefault="00704E63" w:rsidP="00704E63">
      <w:pPr>
        <w:jc w:val="both"/>
      </w:pPr>
      <w:r w:rsidRPr="00704E63">
        <w:tab/>
        <w:t>4.3.      Mechanism of initiation, elongation and termination.</w:t>
      </w:r>
    </w:p>
    <w:p w14:paraId="297E750B" w14:textId="77777777" w:rsidR="00704E63" w:rsidRPr="00704E63" w:rsidRDefault="00704E63" w:rsidP="00704E63">
      <w:pPr>
        <w:jc w:val="both"/>
      </w:pPr>
      <w:r w:rsidRPr="00704E63">
        <w:t xml:space="preserve">            4.4.      Regulation of translation.</w:t>
      </w:r>
    </w:p>
    <w:p w14:paraId="735CE8EE" w14:textId="77777777" w:rsidR="00704E63" w:rsidRPr="00704E63" w:rsidRDefault="00704E63" w:rsidP="00704E63">
      <w:pPr>
        <w:jc w:val="both"/>
      </w:pPr>
      <w:r w:rsidRPr="00704E63">
        <w:t xml:space="preserve">            4.5.      Antisense and Ribozyme technology</w:t>
      </w:r>
    </w:p>
    <w:p w14:paraId="4E60ECAB" w14:textId="77777777" w:rsidR="00704E63" w:rsidRPr="00704E63" w:rsidRDefault="00704E63" w:rsidP="00704E63">
      <w:pPr>
        <w:jc w:val="both"/>
      </w:pPr>
    </w:p>
    <w:p w14:paraId="77643FD9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III :</w:t>
      </w:r>
      <w:proofErr w:type="gramEnd"/>
    </w:p>
    <w:p w14:paraId="5BF25EF7" w14:textId="77777777" w:rsidR="00704E63" w:rsidRPr="00704E63" w:rsidRDefault="00704E63" w:rsidP="00704E63">
      <w:pPr>
        <w:jc w:val="both"/>
      </w:pPr>
    </w:p>
    <w:p w14:paraId="53FE8711" w14:textId="77777777" w:rsidR="00704E63" w:rsidRDefault="00704E63" w:rsidP="00704E63">
      <w:pPr>
        <w:numPr>
          <w:ilvl w:val="0"/>
          <w:numId w:val="15"/>
        </w:numPr>
        <w:spacing w:line="276" w:lineRule="auto"/>
        <w:rPr>
          <w:rFonts w:eastAsia="Calibri"/>
          <w:b/>
          <w:bCs/>
        </w:rPr>
      </w:pPr>
      <w:bookmarkStart w:id="6" w:name="_Hlk517382715"/>
      <w:r w:rsidRPr="00704E63">
        <w:rPr>
          <w:rFonts w:eastAsia="Calibri"/>
        </w:rPr>
        <w:t xml:space="preserve"> Linkage map &amp; Cytogenetic mapping.</w:t>
      </w:r>
    </w:p>
    <w:p w14:paraId="2A6B93EA" w14:textId="2472B20E" w:rsidR="00704E63" w:rsidRPr="00704E63" w:rsidRDefault="00704E63" w:rsidP="00704E63">
      <w:pPr>
        <w:pStyle w:val="ListParagraph"/>
        <w:numPr>
          <w:ilvl w:val="1"/>
          <w:numId w:val="36"/>
        </w:numPr>
        <w:spacing w:line="276" w:lineRule="auto"/>
        <w:rPr>
          <w:rFonts w:eastAsia="Calibri"/>
          <w:b/>
          <w:bCs/>
        </w:rPr>
      </w:pPr>
      <w:r w:rsidRPr="00704E63">
        <w:rPr>
          <w:rFonts w:eastAsia="Calibri"/>
        </w:rPr>
        <w:t xml:space="preserve"> Physical maps and molecular maps. </w:t>
      </w:r>
    </w:p>
    <w:p w14:paraId="7C16372B" w14:textId="74EDEDE2" w:rsidR="00704E63" w:rsidRPr="00704E63" w:rsidRDefault="00704E63" w:rsidP="00704E63">
      <w:pPr>
        <w:pStyle w:val="ListParagraph"/>
        <w:numPr>
          <w:ilvl w:val="1"/>
          <w:numId w:val="36"/>
        </w:numPr>
        <w:rPr>
          <w:rFonts w:eastAsia="Calibri"/>
        </w:rPr>
      </w:pPr>
      <w:r w:rsidRPr="00704E63">
        <w:rPr>
          <w:rFonts w:eastAsia="Calibri"/>
        </w:rPr>
        <w:t xml:space="preserve"> Strategies of different levels of genome mapping.</w:t>
      </w:r>
    </w:p>
    <w:p w14:paraId="6FD4F6E6" w14:textId="77777777" w:rsidR="00704E63" w:rsidRDefault="00704E63" w:rsidP="00704E63">
      <w:pPr>
        <w:numPr>
          <w:ilvl w:val="0"/>
          <w:numId w:val="15"/>
        </w:numPr>
        <w:spacing w:after="200" w:line="259" w:lineRule="auto"/>
        <w:rPr>
          <w:rFonts w:eastAsia="Calibri"/>
          <w:b/>
          <w:bCs/>
        </w:rPr>
      </w:pPr>
      <w:r w:rsidRPr="00704E63">
        <w:rPr>
          <w:rFonts w:eastAsia="Calibri"/>
          <w:b/>
          <w:bCs/>
        </w:rPr>
        <w:t>Genetics of cell cycle.</w:t>
      </w:r>
    </w:p>
    <w:p w14:paraId="7B033E8A" w14:textId="77777777" w:rsidR="00704E63" w:rsidRPr="00704E63" w:rsidRDefault="00704E63" w:rsidP="00704E63">
      <w:pPr>
        <w:pStyle w:val="ListParagraph"/>
        <w:numPr>
          <w:ilvl w:val="1"/>
          <w:numId w:val="37"/>
        </w:numPr>
        <w:spacing w:after="200"/>
        <w:rPr>
          <w:rFonts w:eastAsia="Calibri"/>
          <w:b/>
          <w:bCs/>
        </w:rPr>
      </w:pPr>
      <w:r w:rsidRPr="00704E63">
        <w:rPr>
          <w:rFonts w:eastAsia="Calibri"/>
        </w:rPr>
        <w:t>Genetic regulation of cell division in Eukaryotes.</w:t>
      </w:r>
    </w:p>
    <w:p w14:paraId="0DFFA427" w14:textId="3BEFD676" w:rsidR="00704E63" w:rsidRPr="00704E63" w:rsidRDefault="00704E63" w:rsidP="00704E63">
      <w:pPr>
        <w:pStyle w:val="ListParagraph"/>
        <w:numPr>
          <w:ilvl w:val="1"/>
          <w:numId w:val="37"/>
        </w:numPr>
        <w:spacing w:after="200"/>
        <w:rPr>
          <w:rFonts w:eastAsia="Calibri"/>
          <w:b/>
          <w:bCs/>
        </w:rPr>
      </w:pPr>
      <w:r w:rsidRPr="00704E63">
        <w:rPr>
          <w:rFonts w:eastAsia="Calibri"/>
        </w:rPr>
        <w:t xml:space="preserve">Molecular basis of Neoplasia. </w:t>
      </w:r>
    </w:p>
    <w:bookmarkEnd w:id="5"/>
    <w:p w14:paraId="23491681" w14:textId="77777777" w:rsidR="00704E63" w:rsidRPr="00704E63" w:rsidRDefault="00704E63" w:rsidP="00704E63">
      <w:pPr>
        <w:rPr>
          <w:rFonts w:eastAsia="Calibri"/>
        </w:rPr>
      </w:pPr>
    </w:p>
    <w:p w14:paraId="45F11E64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</w:rPr>
        <w:lastRenderedPageBreak/>
        <w:t xml:space="preserve">Unit – </w:t>
      </w:r>
      <w:proofErr w:type="gramStart"/>
      <w:r w:rsidRPr="00704E63">
        <w:rPr>
          <w:b/>
        </w:rPr>
        <w:t>IV :</w:t>
      </w:r>
      <w:proofErr w:type="gramEnd"/>
    </w:p>
    <w:p w14:paraId="4E27BFC3" w14:textId="77777777" w:rsidR="00704E63" w:rsidRPr="00704E63" w:rsidRDefault="00704E63" w:rsidP="00704E63">
      <w:pPr>
        <w:jc w:val="both"/>
      </w:pPr>
      <w:r w:rsidRPr="00704E63">
        <w:tab/>
        <w:t xml:space="preserve"> </w:t>
      </w:r>
    </w:p>
    <w:p w14:paraId="65F48915" w14:textId="77777777" w:rsidR="00704E63" w:rsidRPr="00704E63" w:rsidRDefault="00704E63" w:rsidP="00704E63">
      <w:pPr>
        <w:numPr>
          <w:ilvl w:val="0"/>
          <w:numId w:val="15"/>
        </w:numPr>
        <w:spacing w:after="200" w:line="276" w:lineRule="auto"/>
        <w:rPr>
          <w:rFonts w:eastAsia="Calibri"/>
          <w:b/>
          <w:bCs/>
        </w:rPr>
      </w:pPr>
      <w:r w:rsidRPr="00704E63">
        <w:rPr>
          <w:rFonts w:eastAsia="Calibri"/>
        </w:rPr>
        <w:t xml:space="preserve"> </w:t>
      </w:r>
      <w:r w:rsidRPr="00704E63">
        <w:rPr>
          <w:rFonts w:eastAsia="Calibri"/>
          <w:b/>
          <w:bCs/>
        </w:rPr>
        <w:t>Human cytogenetics</w:t>
      </w:r>
    </w:p>
    <w:p w14:paraId="713BE462" w14:textId="77777777" w:rsidR="00704E63" w:rsidRPr="00704E63" w:rsidRDefault="00704E63" w:rsidP="00704E63">
      <w:pPr>
        <w:numPr>
          <w:ilvl w:val="1"/>
          <w:numId w:val="32"/>
        </w:numPr>
        <w:spacing w:after="160" w:line="259" w:lineRule="auto"/>
        <w:rPr>
          <w:rFonts w:eastAsia="Calibri"/>
        </w:rPr>
      </w:pPr>
      <w:r w:rsidRPr="00704E63">
        <w:rPr>
          <w:rFonts w:eastAsia="Calibri"/>
        </w:rPr>
        <w:t xml:space="preserve"> Human karyotype-banding-nomenclature – molecular cytogenetic approach.</w:t>
      </w:r>
    </w:p>
    <w:p w14:paraId="21B58A2D" w14:textId="77777777" w:rsidR="00704E63" w:rsidRPr="00704E63" w:rsidRDefault="00704E63" w:rsidP="00704E63">
      <w:pPr>
        <w:numPr>
          <w:ilvl w:val="1"/>
          <w:numId w:val="32"/>
        </w:numPr>
        <w:spacing w:after="160" w:line="259" w:lineRule="auto"/>
        <w:rPr>
          <w:rFonts w:eastAsia="Calibri"/>
        </w:rPr>
      </w:pPr>
      <w:r w:rsidRPr="00704E63">
        <w:rPr>
          <w:rFonts w:eastAsia="Calibri"/>
        </w:rPr>
        <w:t>Numerical and structural abnormalities of human chromosomes- syndromes- cytogenetic implications.</w:t>
      </w:r>
    </w:p>
    <w:p w14:paraId="4C829C84" w14:textId="77777777" w:rsidR="00704E63" w:rsidRPr="00704E63" w:rsidRDefault="00704E63" w:rsidP="00704E63">
      <w:pPr>
        <w:rPr>
          <w:rFonts w:eastAsia="Calibri"/>
        </w:rPr>
      </w:pPr>
    </w:p>
    <w:p w14:paraId="49BB4852" w14:textId="51C19560" w:rsidR="00704E63" w:rsidRPr="00704E63" w:rsidRDefault="00704E63" w:rsidP="00704E63">
      <w:pPr>
        <w:numPr>
          <w:ilvl w:val="0"/>
          <w:numId w:val="32"/>
        </w:numPr>
        <w:spacing w:line="276" w:lineRule="auto"/>
        <w:rPr>
          <w:rFonts w:eastAsia="Calibri"/>
          <w:b/>
          <w:bCs/>
        </w:rPr>
      </w:pPr>
      <w:r w:rsidRPr="00704E63">
        <w:rPr>
          <w:rFonts w:eastAsia="Calibri"/>
          <w:b/>
        </w:rPr>
        <w:t>Techniques in human chromosome analysis -</w:t>
      </w:r>
      <w:r w:rsidRPr="00704E63">
        <w:rPr>
          <w:rFonts w:eastAsia="Calibri"/>
          <w:b/>
          <w:bCs/>
        </w:rPr>
        <w:t xml:space="preserve"> </w:t>
      </w:r>
      <w:r w:rsidRPr="00704E63">
        <w:rPr>
          <w:rFonts w:eastAsia="Calibri"/>
          <w:b/>
          <w:bCs/>
        </w:rPr>
        <w:t>Molecular cytogenetic</w:t>
      </w:r>
      <w:r w:rsidRPr="00704E63">
        <w:rPr>
          <w:rFonts w:eastAsia="Calibri"/>
          <w:b/>
          <w:bCs/>
        </w:rPr>
        <w:t xml:space="preserve"> techniques.</w:t>
      </w:r>
    </w:p>
    <w:p w14:paraId="30D25FDC" w14:textId="3B0D6D8E" w:rsidR="00704E63" w:rsidRPr="00704E63" w:rsidRDefault="00704E63" w:rsidP="00704E63">
      <w:pPr>
        <w:numPr>
          <w:ilvl w:val="1"/>
          <w:numId w:val="32"/>
        </w:numPr>
        <w:spacing w:line="259" w:lineRule="auto"/>
        <w:jc w:val="both"/>
        <w:rPr>
          <w:u w:val="single"/>
        </w:rPr>
      </w:pPr>
      <w:r>
        <w:tab/>
      </w:r>
      <w:r w:rsidRPr="00704E63">
        <w:t>FISH</w:t>
      </w:r>
    </w:p>
    <w:p w14:paraId="11B44E3F" w14:textId="77777777" w:rsidR="00704E63" w:rsidRPr="00704E63" w:rsidRDefault="00704E63" w:rsidP="00704E63">
      <w:pPr>
        <w:numPr>
          <w:ilvl w:val="1"/>
          <w:numId w:val="32"/>
        </w:numPr>
        <w:spacing w:line="259" w:lineRule="auto"/>
        <w:jc w:val="both"/>
        <w:rPr>
          <w:u w:val="single"/>
        </w:rPr>
      </w:pPr>
      <w:r w:rsidRPr="00704E63">
        <w:t>DNA finger printing.</w:t>
      </w:r>
    </w:p>
    <w:p w14:paraId="4D2A79C3" w14:textId="77777777" w:rsidR="00704E63" w:rsidRPr="00704E63" w:rsidRDefault="00704E63" w:rsidP="00704E63">
      <w:pPr>
        <w:numPr>
          <w:ilvl w:val="1"/>
          <w:numId w:val="32"/>
        </w:numPr>
        <w:spacing w:line="259" w:lineRule="auto"/>
        <w:jc w:val="both"/>
        <w:rPr>
          <w:u w:val="single"/>
        </w:rPr>
      </w:pPr>
      <w:r w:rsidRPr="00704E63">
        <w:t>Flow cytometry.</w:t>
      </w:r>
    </w:p>
    <w:p w14:paraId="718E147D" w14:textId="77777777" w:rsidR="00704E63" w:rsidRPr="00704E63" w:rsidRDefault="00704E63" w:rsidP="00704E63">
      <w:pPr>
        <w:jc w:val="both"/>
      </w:pPr>
    </w:p>
    <w:bookmarkEnd w:id="6"/>
    <w:p w14:paraId="23DEC5DF" w14:textId="77777777" w:rsidR="00704E63" w:rsidRPr="00704E63" w:rsidRDefault="00704E63" w:rsidP="00704E63">
      <w:pPr>
        <w:jc w:val="both"/>
        <w:rPr>
          <w:b/>
        </w:rPr>
      </w:pPr>
      <w:proofErr w:type="gramStart"/>
      <w:r w:rsidRPr="00704E63">
        <w:rPr>
          <w:b/>
          <w:u w:val="single"/>
        </w:rPr>
        <w:t>Practical</w:t>
      </w:r>
      <w:r w:rsidRPr="00704E63">
        <w:rPr>
          <w:b/>
        </w:rPr>
        <w:t xml:space="preserve"> :</w:t>
      </w:r>
      <w:proofErr w:type="gramEnd"/>
    </w:p>
    <w:p w14:paraId="3459C49E" w14:textId="77777777" w:rsidR="00704E63" w:rsidRPr="00704E63" w:rsidRDefault="00704E63" w:rsidP="00704E63">
      <w:pPr>
        <w:jc w:val="both"/>
      </w:pPr>
    </w:p>
    <w:p w14:paraId="72D8BB9C" w14:textId="77777777" w:rsidR="00704E63" w:rsidRPr="00704E63" w:rsidRDefault="00704E63" w:rsidP="00704E63">
      <w:pPr>
        <w:numPr>
          <w:ilvl w:val="0"/>
          <w:numId w:val="30"/>
        </w:numPr>
        <w:spacing w:after="160"/>
        <w:rPr>
          <w:rFonts w:eastAsia="Calibri"/>
        </w:rPr>
      </w:pPr>
      <w:r w:rsidRPr="00704E63">
        <w:rPr>
          <w:rFonts w:eastAsia="Calibri"/>
        </w:rPr>
        <w:t xml:space="preserve"> </w:t>
      </w:r>
      <w:proofErr w:type="spellStart"/>
      <w:r w:rsidRPr="00704E63">
        <w:rPr>
          <w:rFonts w:eastAsia="Calibri"/>
        </w:rPr>
        <w:t>Fuelgen</w:t>
      </w:r>
      <w:proofErr w:type="spellEnd"/>
      <w:r w:rsidRPr="00704E63">
        <w:rPr>
          <w:rFonts w:eastAsia="Calibri"/>
        </w:rPr>
        <w:t xml:space="preserve"> reaction method for DNA localization</w:t>
      </w:r>
    </w:p>
    <w:p w14:paraId="7FA2442F" w14:textId="77777777" w:rsidR="00704E63" w:rsidRPr="00704E63" w:rsidRDefault="00704E63" w:rsidP="00704E63">
      <w:pPr>
        <w:numPr>
          <w:ilvl w:val="0"/>
          <w:numId w:val="30"/>
        </w:numPr>
        <w:spacing w:after="160"/>
        <w:ind w:left="1627"/>
        <w:rPr>
          <w:rFonts w:eastAsia="Calibri"/>
        </w:rPr>
      </w:pPr>
      <w:r w:rsidRPr="00704E63">
        <w:rPr>
          <w:rFonts w:eastAsia="Calibri"/>
        </w:rPr>
        <w:t xml:space="preserve">Localization of RNA by </w:t>
      </w:r>
      <w:proofErr w:type="spellStart"/>
      <w:r w:rsidRPr="00704E63">
        <w:rPr>
          <w:rFonts w:eastAsia="Calibri"/>
        </w:rPr>
        <w:t>methylgreen</w:t>
      </w:r>
      <w:proofErr w:type="spellEnd"/>
      <w:r w:rsidRPr="00704E63">
        <w:rPr>
          <w:rFonts w:eastAsia="Calibri"/>
        </w:rPr>
        <w:t xml:space="preserve"> pyronin – ‘Y’</w:t>
      </w:r>
    </w:p>
    <w:p w14:paraId="0F1EAA4D" w14:textId="77777777" w:rsidR="00704E63" w:rsidRPr="00704E63" w:rsidRDefault="00704E63" w:rsidP="00704E63">
      <w:pPr>
        <w:numPr>
          <w:ilvl w:val="0"/>
          <w:numId w:val="30"/>
        </w:numPr>
        <w:spacing w:after="160"/>
        <w:ind w:left="1627"/>
        <w:rPr>
          <w:rFonts w:eastAsia="Calibri"/>
        </w:rPr>
      </w:pPr>
      <w:r w:rsidRPr="00704E63">
        <w:rPr>
          <w:rFonts w:eastAsia="Calibri"/>
        </w:rPr>
        <w:t xml:space="preserve">Polytene chromosomes, </w:t>
      </w:r>
      <w:proofErr w:type="spellStart"/>
      <w:r w:rsidRPr="00704E63">
        <w:rPr>
          <w:rFonts w:eastAsia="Calibri"/>
        </w:rPr>
        <w:t>Lampbrush</w:t>
      </w:r>
      <w:proofErr w:type="spellEnd"/>
      <w:r w:rsidRPr="00704E63">
        <w:rPr>
          <w:rFonts w:eastAsia="Calibri"/>
        </w:rPr>
        <w:t xml:space="preserve"> chromosomes – banding </w:t>
      </w:r>
      <w:r w:rsidRPr="00704E63">
        <w:rPr>
          <w:rFonts w:eastAsia="Calibri"/>
          <w:i/>
          <w:iCs/>
        </w:rPr>
        <w:t>–</w:t>
      </w:r>
      <w:r w:rsidRPr="00704E63">
        <w:rPr>
          <w:rFonts w:eastAsia="Calibri"/>
          <w:iCs/>
        </w:rPr>
        <w:t>slides.</w:t>
      </w:r>
      <w:r w:rsidRPr="00704E63">
        <w:rPr>
          <w:rFonts w:eastAsia="Calibri"/>
        </w:rPr>
        <w:t xml:space="preserve"> </w:t>
      </w:r>
    </w:p>
    <w:p w14:paraId="2677FCC1" w14:textId="77777777" w:rsidR="00704E63" w:rsidRPr="00704E63" w:rsidRDefault="00704E63" w:rsidP="00704E63">
      <w:pPr>
        <w:numPr>
          <w:ilvl w:val="0"/>
          <w:numId w:val="30"/>
        </w:numPr>
        <w:spacing w:after="160"/>
        <w:ind w:left="1627"/>
        <w:rPr>
          <w:rFonts w:eastAsia="Calibri"/>
        </w:rPr>
      </w:pPr>
      <w:r w:rsidRPr="00704E63">
        <w:rPr>
          <w:rFonts w:eastAsia="Calibri"/>
        </w:rPr>
        <w:t>Human chromosomes – karyotyping</w:t>
      </w:r>
    </w:p>
    <w:p w14:paraId="6428351A" w14:textId="77777777" w:rsidR="00704E63" w:rsidRPr="00704E63" w:rsidRDefault="00704E63" w:rsidP="00704E63">
      <w:pPr>
        <w:numPr>
          <w:ilvl w:val="0"/>
          <w:numId w:val="30"/>
        </w:numPr>
        <w:spacing w:after="160"/>
        <w:ind w:left="1627"/>
        <w:rPr>
          <w:rFonts w:eastAsia="Calibri"/>
        </w:rPr>
      </w:pPr>
      <w:r w:rsidRPr="00704E63">
        <w:rPr>
          <w:rFonts w:eastAsia="Calibri"/>
        </w:rPr>
        <w:t>Numerical and structural abnormalities of human chromosomes- syndromes.</w:t>
      </w:r>
    </w:p>
    <w:p w14:paraId="758A211A" w14:textId="77777777" w:rsidR="00704E63" w:rsidRPr="00704E63" w:rsidRDefault="00704E63" w:rsidP="00704E63">
      <w:pPr>
        <w:numPr>
          <w:ilvl w:val="0"/>
          <w:numId w:val="30"/>
        </w:numPr>
        <w:spacing w:after="160"/>
        <w:ind w:left="1627"/>
        <w:rPr>
          <w:rFonts w:eastAsia="Calibri"/>
        </w:rPr>
      </w:pPr>
      <w:r w:rsidRPr="00704E63">
        <w:rPr>
          <w:rFonts w:eastAsia="Calibri"/>
        </w:rPr>
        <w:t>Polymerase chain reaction – demonstration.</w:t>
      </w:r>
    </w:p>
    <w:p w14:paraId="4F24C98C" w14:textId="77777777" w:rsidR="00704E63" w:rsidRPr="00704E63" w:rsidRDefault="00704E63" w:rsidP="00704E63">
      <w:pPr>
        <w:numPr>
          <w:ilvl w:val="0"/>
          <w:numId w:val="30"/>
        </w:numPr>
        <w:spacing w:after="160"/>
        <w:ind w:left="1627"/>
        <w:rPr>
          <w:rFonts w:eastAsia="Calibri"/>
        </w:rPr>
      </w:pPr>
      <w:r w:rsidRPr="00704E63">
        <w:rPr>
          <w:rFonts w:eastAsia="Calibri"/>
        </w:rPr>
        <w:t>RELP analysis- demonstration.</w:t>
      </w:r>
    </w:p>
    <w:p w14:paraId="5154D74D" w14:textId="77777777" w:rsidR="00704E63" w:rsidRPr="00704E63" w:rsidRDefault="00704E63" w:rsidP="00704E63">
      <w:pPr>
        <w:jc w:val="center"/>
      </w:pPr>
    </w:p>
    <w:p w14:paraId="3ED47DD7" w14:textId="77777777" w:rsidR="00704E63" w:rsidRPr="00704E63" w:rsidRDefault="00704E63" w:rsidP="00704E63">
      <w:pPr>
        <w:jc w:val="both"/>
        <w:rPr>
          <w:b/>
        </w:rPr>
      </w:pPr>
      <w:r w:rsidRPr="00704E63">
        <w:rPr>
          <w:b/>
          <w:u w:val="single"/>
        </w:rPr>
        <w:t xml:space="preserve">Suggested Reading </w:t>
      </w:r>
      <w:proofErr w:type="gramStart"/>
      <w:r w:rsidRPr="00704E63">
        <w:rPr>
          <w:b/>
          <w:u w:val="single"/>
        </w:rPr>
        <w:t>Material</w:t>
      </w:r>
      <w:r w:rsidRPr="00704E63">
        <w:rPr>
          <w:b/>
        </w:rPr>
        <w:t xml:space="preserve"> :</w:t>
      </w:r>
      <w:proofErr w:type="gramEnd"/>
    </w:p>
    <w:p w14:paraId="78EC64EA" w14:textId="77777777" w:rsidR="00704E63" w:rsidRPr="00704E63" w:rsidRDefault="00704E63" w:rsidP="00704E63">
      <w:pPr>
        <w:jc w:val="both"/>
        <w:rPr>
          <w:b/>
        </w:rPr>
      </w:pPr>
    </w:p>
    <w:p w14:paraId="1FE84D9C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t xml:space="preserve">1. </w:t>
      </w:r>
      <w:r w:rsidRPr="00704E63">
        <w:rPr>
          <w:rFonts w:eastAsia="Calibri"/>
        </w:rPr>
        <w:t xml:space="preserve"> Alberts, B., D. Bray, J. Lewis, M. Raff, K. Roberts and J.D. Watson. Molecular Biology of cell. Garland Publishing Inc., New York</w:t>
      </w:r>
    </w:p>
    <w:p w14:paraId="2DF62307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2. Meyers, R.A. (Eds.) Molecular Biology and </w:t>
      </w:r>
      <w:proofErr w:type="gramStart"/>
      <w:r w:rsidRPr="00704E63">
        <w:rPr>
          <w:rFonts w:eastAsia="Calibri"/>
        </w:rPr>
        <w:t>Biotechnology :</w:t>
      </w:r>
      <w:proofErr w:type="gramEnd"/>
      <w:r w:rsidRPr="00704E63">
        <w:rPr>
          <w:rFonts w:eastAsia="Calibri"/>
        </w:rPr>
        <w:t xml:space="preserve"> A comprehensive desk reference. VCH Publishers Inc. New York.</w:t>
      </w:r>
    </w:p>
    <w:p w14:paraId="56AA96B6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3.David </w:t>
      </w:r>
      <w:proofErr w:type="spellStart"/>
      <w:r w:rsidRPr="00704E63">
        <w:rPr>
          <w:rFonts w:eastAsia="Calibri"/>
        </w:rPr>
        <w:t>Freifeldes</w:t>
      </w:r>
      <w:proofErr w:type="spellEnd"/>
      <w:r w:rsidRPr="00704E63">
        <w:rPr>
          <w:rFonts w:eastAsia="Calibri"/>
        </w:rPr>
        <w:t>, “Molecular Biology”, publishing Jones and Bartlett publishers, Inc.</w:t>
      </w:r>
    </w:p>
    <w:p w14:paraId="6964B5C8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4.Brown, T. A (eds) Molecular Biology lab Fax.  Bioscientific publishers Ltd., Oxford. </w:t>
      </w:r>
    </w:p>
    <w:p w14:paraId="579EA88D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5. </w:t>
      </w:r>
      <w:proofErr w:type="spellStart"/>
      <w:r w:rsidRPr="00704E63">
        <w:rPr>
          <w:rFonts w:eastAsia="Calibri"/>
        </w:rPr>
        <w:t>Daber</w:t>
      </w:r>
      <w:proofErr w:type="spellEnd"/>
      <w:r w:rsidRPr="00704E63">
        <w:rPr>
          <w:rFonts w:eastAsia="Calibri"/>
        </w:rPr>
        <w:t xml:space="preserve">, P.D. Introduction to practical Molecular </w:t>
      </w:r>
      <w:proofErr w:type="spellStart"/>
      <w:r w:rsidRPr="00704E63">
        <w:rPr>
          <w:rFonts w:eastAsia="Calibri"/>
        </w:rPr>
        <w:t>Biologyu</w:t>
      </w:r>
      <w:proofErr w:type="spellEnd"/>
      <w:r w:rsidRPr="00704E63">
        <w:rPr>
          <w:rFonts w:eastAsia="Calibri"/>
        </w:rPr>
        <w:t xml:space="preserve">.  John Wiley &amp; Sons, Ltd, </w:t>
      </w:r>
    </w:p>
    <w:p w14:paraId="7CB4FC77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6.Atherly A.G., J.F. </w:t>
      </w:r>
      <w:proofErr w:type="spellStart"/>
      <w:r w:rsidRPr="00704E63">
        <w:rPr>
          <w:rFonts w:eastAsia="Calibri"/>
        </w:rPr>
        <w:t>Girton</w:t>
      </w:r>
      <w:proofErr w:type="spellEnd"/>
      <w:r w:rsidRPr="00704E63">
        <w:rPr>
          <w:rFonts w:eastAsia="Calibri"/>
        </w:rPr>
        <w:t xml:space="preserve"> and J.F. Mc Donald. The Science of genetics. Saunders college publishing. Harcourt Brace College </w:t>
      </w:r>
      <w:proofErr w:type="spellStart"/>
      <w:proofErr w:type="gramStart"/>
      <w:r w:rsidRPr="00704E63">
        <w:rPr>
          <w:rFonts w:eastAsia="Calibri"/>
        </w:rPr>
        <w:t>publishers,NY</w:t>
      </w:r>
      <w:proofErr w:type="spellEnd"/>
      <w:proofErr w:type="gramEnd"/>
      <w:r w:rsidRPr="00704E63">
        <w:rPr>
          <w:rFonts w:eastAsia="Calibri"/>
        </w:rPr>
        <w:t>.</w:t>
      </w:r>
    </w:p>
    <w:p w14:paraId="464659DD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7.Fairbanks, D. J. and W. R. Anderson.  Genetics – the continuity of life. Brooks/ Cole Publishing Company, TTP, NY, </w:t>
      </w:r>
      <w:proofErr w:type="spellStart"/>
      <w:r w:rsidRPr="00704E63">
        <w:rPr>
          <w:rFonts w:eastAsia="Calibri"/>
        </w:rPr>
        <w:t>toranto</w:t>
      </w:r>
      <w:proofErr w:type="spellEnd"/>
      <w:r w:rsidRPr="00704E63">
        <w:rPr>
          <w:rFonts w:eastAsia="Calibri"/>
        </w:rPr>
        <w:t xml:space="preserve">. </w:t>
      </w:r>
    </w:p>
    <w:p w14:paraId="13F25E36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8.Gardner, E.J., </w:t>
      </w:r>
      <w:proofErr w:type="spellStart"/>
      <w:r w:rsidRPr="00704E63">
        <w:rPr>
          <w:rFonts w:eastAsia="Calibri"/>
        </w:rPr>
        <w:t>M.</w:t>
      </w:r>
      <w:proofErr w:type="gramStart"/>
      <w:r w:rsidRPr="00704E63">
        <w:rPr>
          <w:rFonts w:eastAsia="Calibri"/>
        </w:rPr>
        <w:t>J.Simmons</w:t>
      </w:r>
      <w:proofErr w:type="spellEnd"/>
      <w:proofErr w:type="gramEnd"/>
      <w:r w:rsidRPr="00704E63">
        <w:rPr>
          <w:rFonts w:eastAsia="Calibri"/>
        </w:rPr>
        <w:t xml:space="preserve"> &amp; </w:t>
      </w:r>
      <w:proofErr w:type="spellStart"/>
      <w:r w:rsidRPr="00704E63">
        <w:rPr>
          <w:rFonts w:eastAsia="Calibri"/>
        </w:rPr>
        <w:t>D.P.Snustads</w:t>
      </w:r>
      <w:proofErr w:type="spellEnd"/>
      <w:r w:rsidRPr="00704E63">
        <w:rPr>
          <w:rFonts w:eastAsia="Calibri"/>
        </w:rPr>
        <w:t>. Principles of genetics, John Wiley &amp; sons</w:t>
      </w:r>
    </w:p>
    <w:p w14:paraId="5414F8CF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9.Griffith, </w:t>
      </w:r>
      <w:proofErr w:type="spellStart"/>
      <w:r w:rsidRPr="00704E63">
        <w:rPr>
          <w:rFonts w:eastAsia="Calibri"/>
        </w:rPr>
        <w:t>A.J.f</w:t>
      </w:r>
      <w:proofErr w:type="spellEnd"/>
      <w:r w:rsidRPr="00704E63">
        <w:rPr>
          <w:rFonts w:eastAsia="Calibri"/>
        </w:rPr>
        <w:t xml:space="preserve">., J.H. Miller, D.T. </w:t>
      </w:r>
      <w:proofErr w:type="spellStart"/>
      <w:r w:rsidRPr="00704E63">
        <w:rPr>
          <w:rFonts w:eastAsia="Calibri"/>
        </w:rPr>
        <w:t>Suziki</w:t>
      </w:r>
      <w:proofErr w:type="spellEnd"/>
      <w:r w:rsidRPr="00704E63">
        <w:rPr>
          <w:rFonts w:eastAsia="Calibri"/>
        </w:rPr>
        <w:t xml:space="preserve">, R.C. </w:t>
      </w:r>
      <w:proofErr w:type="spellStart"/>
      <w:r w:rsidRPr="00704E63">
        <w:rPr>
          <w:rFonts w:eastAsia="Calibri"/>
        </w:rPr>
        <w:t>lewontin</w:t>
      </w:r>
      <w:proofErr w:type="spellEnd"/>
      <w:r w:rsidRPr="00704E63">
        <w:rPr>
          <w:rFonts w:eastAsia="Calibri"/>
        </w:rPr>
        <w:t xml:space="preserve"> and W.M. </w:t>
      </w:r>
      <w:proofErr w:type="spellStart"/>
      <w:r w:rsidRPr="00704E63">
        <w:rPr>
          <w:rFonts w:eastAsia="Calibri"/>
        </w:rPr>
        <w:t>Gellbart</w:t>
      </w:r>
      <w:proofErr w:type="spellEnd"/>
      <w:r w:rsidRPr="00704E63">
        <w:rPr>
          <w:rFonts w:eastAsia="Calibri"/>
        </w:rPr>
        <w:t xml:space="preserve">. An </w:t>
      </w:r>
      <w:proofErr w:type="spellStart"/>
      <w:r w:rsidRPr="00704E63">
        <w:rPr>
          <w:rFonts w:eastAsia="Calibri"/>
        </w:rPr>
        <w:t>inrtodution</w:t>
      </w:r>
      <w:proofErr w:type="spellEnd"/>
      <w:r w:rsidRPr="00704E63">
        <w:rPr>
          <w:rFonts w:eastAsia="Calibri"/>
        </w:rPr>
        <w:t xml:space="preserve"> to genetic analysis. W.H. Freeman and Company, New York. </w:t>
      </w:r>
    </w:p>
    <w:p w14:paraId="439A0A12" w14:textId="77777777" w:rsidR="00704E63" w:rsidRPr="00704E63" w:rsidRDefault="00704E63" w:rsidP="00704E63">
      <w:pPr>
        <w:rPr>
          <w:rFonts w:eastAsia="Calibri"/>
          <w:b/>
          <w:bCs/>
        </w:rPr>
      </w:pPr>
      <w:r w:rsidRPr="00704E63">
        <w:rPr>
          <w:rFonts w:eastAsia="Calibri"/>
        </w:rPr>
        <w:t xml:space="preserve">10. J. D. Watson, N. h. Hopkins, J. W. /Roberts, J. A. </w:t>
      </w:r>
      <w:proofErr w:type="spellStart"/>
      <w:r w:rsidRPr="00704E63">
        <w:rPr>
          <w:rFonts w:eastAsia="Calibri"/>
        </w:rPr>
        <w:t>Steitz</w:t>
      </w:r>
      <w:proofErr w:type="spellEnd"/>
      <w:r w:rsidRPr="00704E63">
        <w:rPr>
          <w:rFonts w:eastAsia="Calibri"/>
        </w:rPr>
        <w:t xml:space="preserve"> and A. M. Weiner.  Molecular Biology of Gene. The Benjamin/ Cummings Pub. Co. Inc., California. </w:t>
      </w:r>
    </w:p>
    <w:p w14:paraId="07812B76" w14:textId="77777777" w:rsidR="00704E63" w:rsidRPr="00704E63" w:rsidRDefault="00704E63" w:rsidP="00704E63">
      <w:pPr>
        <w:rPr>
          <w:rFonts w:eastAsia="Calibri"/>
        </w:rPr>
      </w:pPr>
      <w:r w:rsidRPr="00704E63">
        <w:rPr>
          <w:rFonts w:eastAsia="Calibri"/>
        </w:rPr>
        <w:t xml:space="preserve">11.Benjamin Lewin. Genes VI.  Oxford University Press, U.K.   </w:t>
      </w:r>
    </w:p>
    <w:p w14:paraId="016CF5F5" w14:textId="77777777" w:rsidR="00704E63" w:rsidRPr="00704E63" w:rsidRDefault="00704E63" w:rsidP="00704E63">
      <w:pPr>
        <w:rPr>
          <w:rFonts w:eastAsia="Calibri"/>
        </w:rPr>
      </w:pPr>
    </w:p>
    <w:p w14:paraId="4C24724C" w14:textId="77777777" w:rsidR="00704E63" w:rsidRPr="00704E63" w:rsidRDefault="00704E63" w:rsidP="00704E63">
      <w:pPr>
        <w:rPr>
          <w:rFonts w:eastAsia="Calibri"/>
        </w:rPr>
      </w:pPr>
    </w:p>
    <w:p w14:paraId="697062F7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bookmarkStart w:id="7" w:name="_Hlk55764248"/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17918163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441D7CC5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 xml:space="preserve">M. Sc. Fishery Science – III Semester - </w:t>
      </w:r>
      <w:r w:rsidRPr="00704E63">
        <w:rPr>
          <w:rFonts w:eastAsiaTheme="minorHAnsi"/>
          <w:b/>
          <w:bCs/>
          <w:lang w:val="en-IN"/>
        </w:rPr>
        <w:t>SYLLABUS (Complete)</w:t>
      </w:r>
    </w:p>
    <w:bookmarkEnd w:id="7"/>
    <w:p w14:paraId="3A48682F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</w:p>
    <w:p w14:paraId="06D1AC05" w14:textId="77777777" w:rsidR="00704E63" w:rsidRPr="00704E63" w:rsidRDefault="00704E63" w:rsidP="00704E63">
      <w:pPr>
        <w:jc w:val="center"/>
        <w:rPr>
          <w:b/>
        </w:rPr>
      </w:pPr>
      <w:r w:rsidRPr="00704E63">
        <w:rPr>
          <w:b/>
        </w:rPr>
        <w:t>PAPER – IX: CONSTRUCTION AND MANAGEMENT OF HATCHERIES AND FISH FARMS (Code No. FS 09)</w:t>
      </w:r>
    </w:p>
    <w:p w14:paraId="34C0E03C" w14:textId="77777777" w:rsidR="00704E63" w:rsidRPr="00704E63" w:rsidRDefault="00704E63" w:rsidP="00704E63">
      <w:pPr>
        <w:rPr>
          <w:b/>
        </w:rPr>
      </w:pPr>
    </w:p>
    <w:p w14:paraId="66671BE9" w14:textId="77777777" w:rsidR="00704E63" w:rsidRPr="00704E63" w:rsidRDefault="00704E63" w:rsidP="00704E63">
      <w:pPr>
        <w:spacing w:line="360" w:lineRule="auto"/>
        <w:rPr>
          <w:b/>
        </w:rPr>
      </w:pPr>
      <w:r w:rsidRPr="00704E63">
        <w:rPr>
          <w:b/>
        </w:rPr>
        <w:t>Unit – I</w:t>
      </w:r>
    </w:p>
    <w:p w14:paraId="1CA6A9BD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1.   </w:t>
      </w:r>
      <w:r w:rsidRPr="00704E63">
        <w:tab/>
        <w:t xml:space="preserve">Construction of fish farm: Selection of sites – Criteria and General considerations - land </w:t>
      </w:r>
      <w:r w:rsidRPr="00704E63">
        <w:tab/>
        <w:t xml:space="preserve">based and open water farms - quantity and quality of water - Size of the farm unit, </w:t>
      </w:r>
      <w:r w:rsidRPr="00704E63">
        <w:tab/>
        <w:t xml:space="preserve">division of the farm area - water supply and drainage - Construction of different ponds </w:t>
      </w:r>
      <w:r w:rsidRPr="00704E63">
        <w:tab/>
        <w:t xml:space="preserve">(Nursery, Rearing and Stocking ponds) - pond structure (size, shape depth etc.). </w:t>
      </w:r>
    </w:p>
    <w:p w14:paraId="40CA874F" w14:textId="77777777" w:rsidR="00704E63" w:rsidRPr="00704E63" w:rsidRDefault="00704E63" w:rsidP="00704E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4B5BEC3" w14:textId="77777777" w:rsidR="00704E63" w:rsidRPr="00704E63" w:rsidRDefault="00704E63" w:rsidP="00704E63">
      <w:pPr>
        <w:spacing w:line="360" w:lineRule="auto"/>
      </w:pPr>
      <w:r w:rsidRPr="00704E63">
        <w:t xml:space="preserve">2.   </w:t>
      </w:r>
      <w:r w:rsidRPr="00704E63">
        <w:tab/>
        <w:t xml:space="preserve">Brackish water pond systems: Introduction, site selection </w:t>
      </w:r>
      <w:r w:rsidRPr="00704E63">
        <w:tab/>
        <w:t xml:space="preserve">engineering </w:t>
      </w:r>
      <w:r w:rsidRPr="00704E63">
        <w:tab/>
        <w:t xml:space="preserve">investigations, layout designs, design of water management systems,  </w:t>
      </w:r>
    </w:p>
    <w:p w14:paraId="3B64093F" w14:textId="77777777" w:rsidR="00704E63" w:rsidRPr="00704E63" w:rsidRDefault="00704E63" w:rsidP="00704E63">
      <w:pPr>
        <w:spacing w:line="360" w:lineRule="auto"/>
      </w:pPr>
      <w:r w:rsidRPr="00704E63">
        <w:t xml:space="preserve">            design of water control structures, viz., sluice gates, peripheral dikes </w:t>
      </w:r>
    </w:p>
    <w:p w14:paraId="07C37787" w14:textId="77777777" w:rsidR="00704E63" w:rsidRPr="00704E63" w:rsidRDefault="00704E63" w:rsidP="00704E63">
      <w:pPr>
        <w:spacing w:line="360" w:lineRule="auto"/>
      </w:pPr>
      <w:r w:rsidRPr="00704E63">
        <w:t xml:space="preserve">            and internal bunds </w:t>
      </w:r>
    </w:p>
    <w:p w14:paraId="70CD2E03" w14:textId="77777777" w:rsidR="00704E63" w:rsidRPr="00704E63" w:rsidRDefault="00704E63" w:rsidP="00704E63">
      <w:pPr>
        <w:spacing w:line="276" w:lineRule="auto"/>
        <w:rPr>
          <w:b/>
        </w:rPr>
      </w:pPr>
      <w:r w:rsidRPr="00704E63">
        <w:rPr>
          <w:b/>
        </w:rPr>
        <w:t>Unit – II</w:t>
      </w:r>
    </w:p>
    <w:p w14:paraId="0A6B1D3B" w14:textId="77777777" w:rsidR="00704E63" w:rsidRPr="00704E63" w:rsidRDefault="00704E63" w:rsidP="00704E63">
      <w:pPr>
        <w:spacing w:line="276" w:lineRule="auto"/>
      </w:pPr>
    </w:p>
    <w:p w14:paraId="4A4D28E4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3. </w:t>
      </w:r>
      <w:r w:rsidRPr="00704E63">
        <w:tab/>
        <w:t>Design, construction and management of Finfish hatcheries</w:t>
      </w:r>
    </w:p>
    <w:p w14:paraId="0D267F1C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4.   </w:t>
      </w:r>
      <w:r w:rsidRPr="00704E63">
        <w:tab/>
        <w:t>Design, construction and management of Prawn Hatcheries</w:t>
      </w:r>
    </w:p>
    <w:p w14:paraId="18E70534" w14:textId="77777777" w:rsidR="00704E63" w:rsidRPr="00704E63" w:rsidRDefault="00704E63" w:rsidP="00704E63">
      <w:pPr>
        <w:spacing w:line="276" w:lineRule="auto"/>
      </w:pPr>
    </w:p>
    <w:p w14:paraId="71BF5FEC" w14:textId="77777777" w:rsidR="00704E63" w:rsidRPr="00704E63" w:rsidRDefault="00704E63" w:rsidP="00704E63">
      <w:pPr>
        <w:spacing w:line="276" w:lineRule="auto"/>
        <w:rPr>
          <w:b/>
        </w:rPr>
      </w:pPr>
      <w:r w:rsidRPr="00704E63">
        <w:rPr>
          <w:b/>
        </w:rPr>
        <w:t>Unit – III</w:t>
      </w:r>
    </w:p>
    <w:p w14:paraId="55CFDE3D" w14:textId="77777777" w:rsidR="00704E63" w:rsidRPr="00704E63" w:rsidRDefault="00704E63" w:rsidP="00704E63">
      <w:pPr>
        <w:spacing w:line="276" w:lineRule="auto"/>
      </w:pPr>
    </w:p>
    <w:p w14:paraId="228DAD98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5.    </w:t>
      </w:r>
      <w:r w:rsidRPr="00704E63">
        <w:tab/>
        <w:t xml:space="preserve">Fertilization: Introduction, properties of chemical fertilizers, role of   inorganic, organic </w:t>
      </w:r>
    </w:p>
    <w:p w14:paraId="3049551F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            and bio-fertilizers in aquaculture practices.</w:t>
      </w:r>
    </w:p>
    <w:p w14:paraId="085342E2" w14:textId="77777777" w:rsidR="00704E63" w:rsidRPr="00704E63" w:rsidRDefault="00704E63" w:rsidP="00704E63">
      <w:pPr>
        <w:spacing w:line="276" w:lineRule="auto"/>
      </w:pPr>
    </w:p>
    <w:p w14:paraId="7D39898D" w14:textId="77777777" w:rsidR="00704E63" w:rsidRPr="00704E63" w:rsidRDefault="00704E63" w:rsidP="00704E63">
      <w:pPr>
        <w:spacing w:line="276" w:lineRule="auto"/>
      </w:pPr>
      <w:r w:rsidRPr="00704E63">
        <w:t>6.</w:t>
      </w:r>
      <w:r w:rsidRPr="00704E63">
        <w:tab/>
        <w:t xml:space="preserve">Liming: Introduction, properties of liming materials, effects of liming on pond </w:t>
      </w:r>
    </w:p>
    <w:p w14:paraId="235EE1EE" w14:textId="77777777" w:rsidR="00704E63" w:rsidRPr="00704E63" w:rsidRDefault="00704E63" w:rsidP="00704E63">
      <w:pPr>
        <w:spacing w:line="276" w:lineRule="auto"/>
      </w:pPr>
      <w:r w:rsidRPr="00704E63">
        <w:t xml:space="preserve">           ecosystem, exchange of acidity and lime requirements, Application of liming materials </w:t>
      </w:r>
    </w:p>
    <w:p w14:paraId="0A0E3D1C" w14:textId="77777777" w:rsidR="00704E63" w:rsidRPr="00704E63" w:rsidRDefault="00704E63" w:rsidP="00704E63">
      <w:pPr>
        <w:spacing w:line="276" w:lineRule="auto"/>
      </w:pPr>
      <w:r w:rsidRPr="00704E63">
        <w:t xml:space="preserve">           of ponds, acid sulfate soils</w:t>
      </w:r>
    </w:p>
    <w:p w14:paraId="5F4AFFE3" w14:textId="77777777" w:rsidR="00704E63" w:rsidRPr="00704E63" w:rsidRDefault="00704E63" w:rsidP="00704E63">
      <w:pPr>
        <w:spacing w:line="276" w:lineRule="auto"/>
      </w:pPr>
    </w:p>
    <w:p w14:paraId="5B478174" w14:textId="77777777" w:rsidR="00704E63" w:rsidRPr="00704E63" w:rsidRDefault="00704E63" w:rsidP="00704E63">
      <w:pPr>
        <w:spacing w:line="276" w:lineRule="auto"/>
        <w:rPr>
          <w:b/>
        </w:rPr>
      </w:pPr>
      <w:r w:rsidRPr="00704E63">
        <w:rPr>
          <w:b/>
        </w:rPr>
        <w:t>Unit – IV</w:t>
      </w:r>
    </w:p>
    <w:p w14:paraId="613E1EBF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7.   </w:t>
      </w:r>
      <w:r w:rsidRPr="00704E63">
        <w:tab/>
        <w:t>Feeding methods: Introduction, different methods of feeding, frequency of feeding, fate of nutrients in feed, water quality and feeding rates</w:t>
      </w:r>
    </w:p>
    <w:p w14:paraId="272E7CE6" w14:textId="77777777" w:rsidR="00704E63" w:rsidRPr="00704E63" w:rsidRDefault="00704E63" w:rsidP="00704E63">
      <w:pPr>
        <w:spacing w:line="276" w:lineRule="auto"/>
      </w:pPr>
    </w:p>
    <w:p w14:paraId="3D7A5288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8.   </w:t>
      </w:r>
      <w:r w:rsidRPr="00704E63">
        <w:tab/>
        <w:t>Aquatic weeds and their control: Introduction, chemical, biological and mechanical control methods.</w:t>
      </w:r>
    </w:p>
    <w:p w14:paraId="18BCF01E" w14:textId="77777777" w:rsidR="00704E63" w:rsidRPr="00704E63" w:rsidRDefault="00704E63" w:rsidP="00704E63">
      <w:pPr>
        <w:spacing w:line="276" w:lineRule="auto"/>
        <w:jc w:val="both"/>
      </w:pPr>
    </w:p>
    <w:p w14:paraId="23547808" w14:textId="77777777" w:rsidR="00704E63" w:rsidRPr="00704E63" w:rsidRDefault="00704E63" w:rsidP="00704E63">
      <w:pPr>
        <w:spacing w:line="276" w:lineRule="auto"/>
        <w:rPr>
          <w:b/>
        </w:rPr>
      </w:pPr>
    </w:p>
    <w:p w14:paraId="7A8D892B" w14:textId="77777777" w:rsidR="00704E63" w:rsidRPr="00704E63" w:rsidRDefault="00704E63" w:rsidP="00704E63">
      <w:pPr>
        <w:spacing w:line="360" w:lineRule="auto"/>
        <w:rPr>
          <w:b/>
        </w:rPr>
      </w:pPr>
    </w:p>
    <w:p w14:paraId="41F4B23A" w14:textId="77777777" w:rsidR="00704E63" w:rsidRPr="00704E63" w:rsidRDefault="00704E63" w:rsidP="00704E63">
      <w:pPr>
        <w:spacing w:line="360" w:lineRule="auto"/>
        <w:rPr>
          <w:b/>
        </w:rPr>
      </w:pPr>
      <w:r w:rsidRPr="00704E63">
        <w:rPr>
          <w:b/>
        </w:rPr>
        <w:lastRenderedPageBreak/>
        <w:t>Reference Books:</w:t>
      </w:r>
    </w:p>
    <w:p w14:paraId="63662074" w14:textId="77777777" w:rsidR="00704E63" w:rsidRPr="00704E63" w:rsidRDefault="00704E63" w:rsidP="00704E63">
      <w:pPr>
        <w:spacing w:line="360" w:lineRule="auto"/>
      </w:pPr>
    </w:p>
    <w:p w14:paraId="5FF7E39F" w14:textId="77777777" w:rsidR="00704E63" w:rsidRPr="00704E63" w:rsidRDefault="00704E63" w:rsidP="00704E63">
      <w:pPr>
        <w:spacing w:line="360" w:lineRule="auto"/>
        <w:jc w:val="both"/>
      </w:pPr>
      <w:r w:rsidRPr="00704E63">
        <w:t>1.</w:t>
      </w:r>
      <w:r w:rsidRPr="00704E63">
        <w:tab/>
        <w:t xml:space="preserve">Pillay, T.V.R. &amp; M.A. Dill.  Advances in Aquaculture. Fishing News (Books) Ltd., England, 1979. </w:t>
      </w:r>
    </w:p>
    <w:p w14:paraId="43E430AA" w14:textId="77777777" w:rsidR="00704E63" w:rsidRPr="00704E63" w:rsidRDefault="00704E63" w:rsidP="00704E63">
      <w:pPr>
        <w:spacing w:line="360" w:lineRule="auto"/>
        <w:jc w:val="both"/>
      </w:pPr>
      <w:r w:rsidRPr="00704E63">
        <w:t>2.</w:t>
      </w:r>
      <w:r w:rsidRPr="00704E63">
        <w:tab/>
        <w:t>Stickney, R.R. Principles of Warm water Aquaculture. John Wiley &amp; Sons Inc.,1979.</w:t>
      </w:r>
    </w:p>
    <w:p w14:paraId="242BC4CC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3.     </w:t>
      </w:r>
      <w:r w:rsidRPr="00704E63">
        <w:tab/>
      </w:r>
      <w:proofErr w:type="spellStart"/>
      <w:r w:rsidRPr="00704E63">
        <w:t>Hepher</w:t>
      </w:r>
      <w:proofErr w:type="spellEnd"/>
      <w:r w:rsidRPr="00704E63">
        <w:t xml:space="preserve">, B. &amp; Y. </w:t>
      </w:r>
      <w:proofErr w:type="spellStart"/>
      <w:r w:rsidRPr="00704E63">
        <w:t>Prugim</w:t>
      </w:r>
      <w:proofErr w:type="spellEnd"/>
      <w:r w:rsidRPr="00704E63">
        <w:t>. Commercial Fish Farming. John Wiley &amp; Sons Inc., 1981.</w:t>
      </w:r>
    </w:p>
    <w:p w14:paraId="3E29942F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4.     </w:t>
      </w:r>
      <w:r w:rsidRPr="00704E63">
        <w:tab/>
        <w:t>Boyd, C.E. Water Quality Management for Pond Fish Culture. Elsevier          Scientific Publishing Company, 1982.</w:t>
      </w:r>
    </w:p>
    <w:p w14:paraId="5C26B340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5.     </w:t>
      </w:r>
      <w:r w:rsidRPr="00704E63">
        <w:tab/>
      </w:r>
      <w:proofErr w:type="spellStart"/>
      <w:r w:rsidRPr="00704E63">
        <w:t>Jhingran</w:t>
      </w:r>
      <w:proofErr w:type="spellEnd"/>
      <w:r w:rsidRPr="00704E63">
        <w:t>, V.G. Fish and Fisheries of India. Hindustan Publishing Corporation India, 1982</w:t>
      </w:r>
    </w:p>
    <w:p w14:paraId="53B798D5" w14:textId="77777777" w:rsidR="00704E63" w:rsidRPr="00704E63" w:rsidRDefault="00704E63" w:rsidP="00704E63">
      <w:pPr>
        <w:spacing w:line="360" w:lineRule="auto"/>
      </w:pPr>
      <w:r w:rsidRPr="00704E63">
        <w:t xml:space="preserve">6.     </w:t>
      </w:r>
      <w:r w:rsidRPr="00704E63">
        <w:tab/>
      </w:r>
      <w:proofErr w:type="spellStart"/>
      <w:r w:rsidRPr="00704E63">
        <w:t>Turcker</w:t>
      </w:r>
      <w:proofErr w:type="spellEnd"/>
      <w:r w:rsidRPr="00704E63">
        <w:t>, C.S. (ed.). Channel Catfish Culture. Elsevier, 1985.</w:t>
      </w:r>
    </w:p>
    <w:p w14:paraId="456F0383" w14:textId="77777777" w:rsidR="00704E63" w:rsidRPr="00704E63" w:rsidRDefault="00704E63" w:rsidP="00704E63">
      <w:pPr>
        <w:spacing w:line="360" w:lineRule="auto"/>
      </w:pPr>
    </w:p>
    <w:p w14:paraId="4EE69427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7.    </w:t>
      </w:r>
      <w:r w:rsidRPr="00704E63">
        <w:tab/>
        <w:t>Bose, A.N. et. Al. Coastal Aquaculture Engineering. Oxford &amp; IBH Publishing Company Pvt. Ltd., 1991.</w:t>
      </w:r>
    </w:p>
    <w:p w14:paraId="7ECE74A8" w14:textId="77777777" w:rsidR="00704E63" w:rsidRPr="00704E63" w:rsidRDefault="00704E63" w:rsidP="00704E63">
      <w:pPr>
        <w:spacing w:line="360" w:lineRule="auto"/>
        <w:jc w:val="both"/>
      </w:pPr>
    </w:p>
    <w:p w14:paraId="515E3EBA" w14:textId="77777777" w:rsidR="00704E63" w:rsidRPr="00704E63" w:rsidRDefault="00704E63" w:rsidP="00704E63">
      <w:pPr>
        <w:spacing w:line="360" w:lineRule="auto"/>
        <w:jc w:val="both"/>
      </w:pPr>
    </w:p>
    <w:p w14:paraId="27993C6A" w14:textId="77777777" w:rsidR="00704E63" w:rsidRPr="00704E63" w:rsidRDefault="00704E63" w:rsidP="00704E63">
      <w:pPr>
        <w:spacing w:line="360" w:lineRule="auto"/>
        <w:jc w:val="both"/>
        <w:rPr>
          <w:b/>
        </w:rPr>
      </w:pPr>
      <w:r w:rsidRPr="00704E63">
        <w:rPr>
          <w:b/>
        </w:rPr>
        <w:t xml:space="preserve"> </w:t>
      </w:r>
    </w:p>
    <w:p w14:paraId="3CAF75FD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324E4FB1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0153F88B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0D72ABAA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033050F6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6F9E8ED2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30D9FF3F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3621EAE1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4E3C8F28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044CCE12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118A4888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010D4188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7497B3C1" w14:textId="1E013D73" w:rsidR="00704E63" w:rsidRDefault="00704E63" w:rsidP="00704E63">
      <w:pPr>
        <w:spacing w:line="360" w:lineRule="auto"/>
        <w:jc w:val="both"/>
        <w:rPr>
          <w:b/>
        </w:rPr>
      </w:pPr>
    </w:p>
    <w:p w14:paraId="309F22F8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7AD7D98A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45C17433" w14:textId="77777777" w:rsidR="00704E63" w:rsidRPr="00704E63" w:rsidRDefault="00704E63" w:rsidP="00704E63">
      <w:pPr>
        <w:spacing w:line="360" w:lineRule="auto"/>
        <w:jc w:val="both"/>
        <w:rPr>
          <w:b/>
        </w:rPr>
      </w:pPr>
    </w:p>
    <w:p w14:paraId="2993A61D" w14:textId="77777777" w:rsidR="00704E63" w:rsidRPr="00704E63" w:rsidRDefault="00704E63" w:rsidP="00704E63">
      <w:pPr>
        <w:jc w:val="center"/>
        <w:rPr>
          <w:b/>
        </w:rPr>
      </w:pPr>
    </w:p>
    <w:p w14:paraId="20587B5B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bookmarkStart w:id="8" w:name="_Hlk54707789"/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7D811D35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5D4A8193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 xml:space="preserve">M. Sc. Fishery Science – III Semester - </w:t>
      </w:r>
      <w:r w:rsidRPr="00704E63">
        <w:rPr>
          <w:rFonts w:eastAsiaTheme="minorHAnsi"/>
          <w:b/>
          <w:bCs/>
          <w:lang w:val="en-IN"/>
        </w:rPr>
        <w:t>SYLLABUS (Complete)</w:t>
      </w:r>
    </w:p>
    <w:p w14:paraId="0E59C00B" w14:textId="77777777" w:rsidR="00704E63" w:rsidRPr="00704E63" w:rsidRDefault="00704E63" w:rsidP="00704E63">
      <w:pPr>
        <w:jc w:val="center"/>
        <w:rPr>
          <w:b/>
          <w:lang w:val="pt-BR"/>
        </w:rPr>
      </w:pPr>
    </w:p>
    <w:p w14:paraId="24291F18" w14:textId="77777777" w:rsidR="00704E63" w:rsidRPr="00704E63" w:rsidRDefault="00704E63" w:rsidP="00704E63">
      <w:pPr>
        <w:jc w:val="center"/>
        <w:rPr>
          <w:b/>
        </w:rPr>
      </w:pPr>
      <w:r w:rsidRPr="00704E63">
        <w:rPr>
          <w:b/>
          <w:lang w:val="pt-BR"/>
        </w:rPr>
        <w:t xml:space="preserve">PAPER – X: FRESHWATER AQUACULTURE (Code No. </w:t>
      </w:r>
      <w:r w:rsidRPr="00704E63">
        <w:rPr>
          <w:b/>
        </w:rPr>
        <w:t>FS 10)</w:t>
      </w:r>
    </w:p>
    <w:p w14:paraId="589A9EEE" w14:textId="77777777" w:rsidR="00704E63" w:rsidRPr="00704E63" w:rsidRDefault="00704E63" w:rsidP="00704E63">
      <w:pPr>
        <w:jc w:val="center"/>
        <w:rPr>
          <w:b/>
        </w:rPr>
      </w:pPr>
    </w:p>
    <w:p w14:paraId="3ECFE7AE" w14:textId="77777777" w:rsidR="00704E63" w:rsidRPr="00704E63" w:rsidRDefault="00704E63" w:rsidP="00704E63">
      <w:pPr>
        <w:spacing w:line="360" w:lineRule="auto"/>
        <w:rPr>
          <w:b/>
        </w:rPr>
      </w:pPr>
    </w:p>
    <w:p w14:paraId="48F7C22C" w14:textId="77777777" w:rsidR="00704E63" w:rsidRPr="00704E63" w:rsidRDefault="00704E63" w:rsidP="00704E63">
      <w:pPr>
        <w:spacing w:line="360" w:lineRule="auto"/>
        <w:rPr>
          <w:b/>
        </w:rPr>
      </w:pPr>
      <w:r w:rsidRPr="00704E63">
        <w:rPr>
          <w:b/>
        </w:rPr>
        <w:t>Unit – I</w:t>
      </w:r>
    </w:p>
    <w:p w14:paraId="63E0E228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1.   </w:t>
      </w:r>
      <w:r w:rsidRPr="00704E63">
        <w:tab/>
        <w:t xml:space="preserve">Basics of aquaculture: Scope and definition, history of aquaculture, origin and growth,  </w:t>
      </w:r>
    </w:p>
    <w:p w14:paraId="45510002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            General principles underlying the practices of aquaculture, cultivable finfish and </w:t>
      </w:r>
    </w:p>
    <w:p w14:paraId="4F7A20A5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            shellfish, criteria involved in species selection for Aquaculture, Productivity of </w:t>
      </w:r>
    </w:p>
    <w:p w14:paraId="1B434491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             fishponds.</w:t>
      </w:r>
    </w:p>
    <w:p w14:paraId="7EAA345B" w14:textId="77777777" w:rsidR="00704E63" w:rsidRPr="00704E63" w:rsidRDefault="00704E63" w:rsidP="00704E63">
      <w:pPr>
        <w:spacing w:line="360" w:lineRule="auto"/>
      </w:pPr>
    </w:p>
    <w:p w14:paraId="62A78469" w14:textId="77777777" w:rsidR="00704E63" w:rsidRPr="00704E63" w:rsidRDefault="00704E63" w:rsidP="00704E63">
      <w:pPr>
        <w:spacing w:line="360" w:lineRule="auto"/>
        <w:jc w:val="both"/>
      </w:pPr>
      <w:r w:rsidRPr="00704E63">
        <w:t>2.</w:t>
      </w:r>
      <w:r w:rsidRPr="00704E63">
        <w:tab/>
        <w:t>Procurement of Stocking material from natural environment, Bund breeding and Induced breeding - Transportation of fish seed and brood fish (Methods of transporting fish seed – Fingerlings and breeders – Control of mortality and measures for reducing mortality during transportation.</w:t>
      </w:r>
    </w:p>
    <w:p w14:paraId="4F8FAC00" w14:textId="77777777" w:rsidR="00704E63" w:rsidRPr="00704E63" w:rsidRDefault="00704E63" w:rsidP="00704E63">
      <w:pPr>
        <w:spacing w:line="360" w:lineRule="auto"/>
        <w:jc w:val="both"/>
        <w:rPr>
          <w:b/>
        </w:rPr>
      </w:pPr>
      <w:r w:rsidRPr="00704E63">
        <w:t xml:space="preserve"> </w:t>
      </w:r>
      <w:r w:rsidRPr="00704E63">
        <w:rPr>
          <w:b/>
        </w:rPr>
        <w:t>Unit – II</w:t>
      </w:r>
    </w:p>
    <w:p w14:paraId="55C65F81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3. </w:t>
      </w:r>
      <w:r w:rsidRPr="00704E63">
        <w:tab/>
        <w:t xml:space="preserve">Culture of Indian major carps: Major species of carps used for culture, culture systems, </w:t>
      </w:r>
    </w:p>
    <w:p w14:paraId="364ABA18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            spawning and fry production, larval rearing, nursery </w:t>
      </w:r>
    </w:p>
    <w:p w14:paraId="6BD20993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         and grow out pond culture, harvesting and marketing</w:t>
      </w:r>
    </w:p>
    <w:p w14:paraId="73C64AF4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4.    </w:t>
      </w:r>
      <w:r w:rsidRPr="00704E63">
        <w:tab/>
        <w:t xml:space="preserve">Breeding and culture of exotic carps (grass carp, silver carp, common carp), </w:t>
      </w:r>
    </w:p>
    <w:p w14:paraId="19366AE7" w14:textId="77777777" w:rsidR="00704E63" w:rsidRPr="00704E63" w:rsidRDefault="00704E63" w:rsidP="00704E63">
      <w:pPr>
        <w:spacing w:line="360" w:lineRule="auto"/>
      </w:pPr>
      <w:r w:rsidRPr="00704E63">
        <w:t>5.</w:t>
      </w:r>
      <w:r w:rsidRPr="00704E63">
        <w:tab/>
        <w:t xml:space="preserve">Polyculture system – Definition and various patterns – Mixed fish farming </w:t>
      </w:r>
      <w:proofErr w:type="gramStart"/>
      <w:r w:rsidRPr="00704E63">
        <w:t>in  India</w:t>
      </w:r>
      <w:proofErr w:type="gramEnd"/>
      <w:r w:rsidRPr="00704E63">
        <w:t xml:space="preserve"> – Composite culture of Indigenous and Exotic fishes. </w:t>
      </w:r>
    </w:p>
    <w:p w14:paraId="57AFE7EC" w14:textId="77777777" w:rsidR="00704E63" w:rsidRPr="00704E63" w:rsidRDefault="00704E63" w:rsidP="00704E63">
      <w:pPr>
        <w:spacing w:line="360" w:lineRule="auto"/>
        <w:rPr>
          <w:b/>
        </w:rPr>
      </w:pPr>
      <w:r w:rsidRPr="00704E63">
        <w:rPr>
          <w:b/>
        </w:rPr>
        <w:t>Unit – III</w:t>
      </w:r>
    </w:p>
    <w:p w14:paraId="126137EE" w14:textId="77777777" w:rsidR="00704E63" w:rsidRPr="00704E63" w:rsidRDefault="00704E63" w:rsidP="00704E63">
      <w:pPr>
        <w:spacing w:line="360" w:lineRule="auto"/>
        <w:jc w:val="both"/>
      </w:pPr>
      <w:r w:rsidRPr="00704E63">
        <w:t>6.    Ecology of swamps and their use for culture of air breathing fishes.</w:t>
      </w:r>
    </w:p>
    <w:p w14:paraId="36AB6E38" w14:textId="77777777" w:rsidR="00704E63" w:rsidRPr="00704E63" w:rsidRDefault="00704E63" w:rsidP="00704E63">
      <w:pPr>
        <w:spacing w:line="360" w:lineRule="auto"/>
        <w:jc w:val="both"/>
      </w:pPr>
      <w:r w:rsidRPr="00704E63">
        <w:t>7.</w:t>
      </w:r>
      <w:r w:rsidRPr="00704E63">
        <w:tab/>
        <w:t xml:space="preserve">Tilapia culture and Eel culture </w:t>
      </w:r>
    </w:p>
    <w:p w14:paraId="69B01C21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8.    </w:t>
      </w:r>
      <w:r w:rsidRPr="00704E63">
        <w:tab/>
        <w:t xml:space="preserve">Culture of air breathing fishes- </w:t>
      </w:r>
      <w:proofErr w:type="spellStart"/>
      <w:r w:rsidRPr="00704E63">
        <w:rPr>
          <w:i/>
        </w:rPr>
        <w:t>Heteropneustus</w:t>
      </w:r>
      <w:proofErr w:type="spellEnd"/>
      <w:r w:rsidRPr="00704E63">
        <w:rPr>
          <w:i/>
        </w:rPr>
        <w:t xml:space="preserve">, </w:t>
      </w:r>
      <w:proofErr w:type="spellStart"/>
      <w:r w:rsidRPr="00704E63">
        <w:rPr>
          <w:i/>
        </w:rPr>
        <w:t>Clarius</w:t>
      </w:r>
      <w:proofErr w:type="spellEnd"/>
      <w:r w:rsidRPr="00704E63">
        <w:rPr>
          <w:i/>
        </w:rPr>
        <w:t xml:space="preserve">, </w:t>
      </w:r>
      <w:proofErr w:type="spellStart"/>
      <w:r w:rsidRPr="00704E63">
        <w:rPr>
          <w:i/>
        </w:rPr>
        <w:t>Channa</w:t>
      </w:r>
      <w:proofErr w:type="spellEnd"/>
      <w:r w:rsidRPr="00704E63">
        <w:rPr>
          <w:i/>
        </w:rPr>
        <w:t>,</w:t>
      </w:r>
      <w:r w:rsidRPr="00704E63">
        <w:t xml:space="preserve"> </w:t>
      </w:r>
      <w:r w:rsidRPr="00704E63">
        <w:rPr>
          <w:i/>
        </w:rPr>
        <w:t>Anabas</w:t>
      </w:r>
      <w:r w:rsidRPr="00704E63">
        <w:t>. </w:t>
      </w:r>
    </w:p>
    <w:bookmarkEnd w:id="8"/>
    <w:p w14:paraId="24340A43" w14:textId="77777777" w:rsidR="00704E63" w:rsidRPr="00704E63" w:rsidRDefault="00704E63" w:rsidP="00704E63">
      <w:pPr>
        <w:spacing w:line="360" w:lineRule="auto"/>
        <w:rPr>
          <w:b/>
        </w:rPr>
      </w:pPr>
      <w:r w:rsidRPr="00704E63">
        <w:rPr>
          <w:b/>
        </w:rPr>
        <w:t>Unit – IV</w:t>
      </w:r>
    </w:p>
    <w:p w14:paraId="7B7A71DF" w14:textId="77777777" w:rsidR="00704E63" w:rsidRPr="00704E63" w:rsidRDefault="00704E63" w:rsidP="00704E63">
      <w:pPr>
        <w:spacing w:line="360" w:lineRule="auto"/>
      </w:pPr>
      <w:r w:rsidRPr="00704E63">
        <w:t xml:space="preserve">8.   </w:t>
      </w:r>
      <w:r w:rsidRPr="00704E63">
        <w:tab/>
        <w:t xml:space="preserve">Freshwater prawn culture with special reference to </w:t>
      </w:r>
      <w:proofErr w:type="spellStart"/>
      <w:proofErr w:type="gramStart"/>
      <w:r w:rsidRPr="00704E63">
        <w:rPr>
          <w:i/>
        </w:rPr>
        <w:t>Macrobrachium</w:t>
      </w:r>
      <w:proofErr w:type="spellEnd"/>
      <w:r w:rsidRPr="00704E63">
        <w:rPr>
          <w:i/>
        </w:rPr>
        <w:t>  </w:t>
      </w:r>
      <w:proofErr w:type="spellStart"/>
      <w:r w:rsidRPr="00704E63">
        <w:rPr>
          <w:i/>
        </w:rPr>
        <w:t>rosenbergii</w:t>
      </w:r>
      <w:proofErr w:type="spellEnd"/>
      <w:proofErr w:type="gramEnd"/>
      <w:r w:rsidRPr="00704E63">
        <w:t xml:space="preserve"> – Seed procurement from natural resources, breeding and larval rearing of freshwater prawn hatchery and management, management of  culture ponds </w:t>
      </w:r>
    </w:p>
    <w:p w14:paraId="236F676F" w14:textId="77777777" w:rsidR="00704E63" w:rsidRPr="00704E63" w:rsidRDefault="00704E63" w:rsidP="00704E63">
      <w:pPr>
        <w:spacing w:line="360" w:lineRule="auto"/>
        <w:jc w:val="both"/>
      </w:pPr>
      <w:r w:rsidRPr="00704E63">
        <w:t>9.</w:t>
      </w:r>
      <w:r w:rsidRPr="00704E63">
        <w:tab/>
        <w:t>Integrated fish farming: Paddy cum fish culture, Fish cum livestock, Pig cum fish farming, Duck cum fish farming.</w:t>
      </w:r>
    </w:p>
    <w:p w14:paraId="03DFC4B3" w14:textId="77777777" w:rsidR="00704E63" w:rsidRPr="00704E63" w:rsidRDefault="00704E63" w:rsidP="00704E63">
      <w:pPr>
        <w:spacing w:line="360" w:lineRule="auto"/>
      </w:pPr>
      <w:r w:rsidRPr="00704E63">
        <w:t>10.</w:t>
      </w:r>
      <w:r w:rsidRPr="00704E63">
        <w:tab/>
        <w:t>Culture of Ornamental fishes.</w:t>
      </w:r>
    </w:p>
    <w:p w14:paraId="521AC925" w14:textId="77777777" w:rsidR="00704E63" w:rsidRPr="00704E63" w:rsidRDefault="00704E63" w:rsidP="00704E63">
      <w:pPr>
        <w:rPr>
          <w:b/>
        </w:rPr>
      </w:pPr>
    </w:p>
    <w:p w14:paraId="68A37225" w14:textId="77777777" w:rsidR="00704E63" w:rsidRPr="00704E63" w:rsidRDefault="00704E63" w:rsidP="00704E63">
      <w:pPr>
        <w:spacing w:line="360" w:lineRule="auto"/>
        <w:rPr>
          <w:b/>
        </w:rPr>
      </w:pPr>
      <w:r w:rsidRPr="00704E63">
        <w:rPr>
          <w:b/>
        </w:rPr>
        <w:t>Reference Books:</w:t>
      </w:r>
    </w:p>
    <w:p w14:paraId="615EF03F" w14:textId="77777777" w:rsidR="00704E63" w:rsidRPr="00704E63" w:rsidRDefault="00704E63" w:rsidP="00704E63">
      <w:pPr>
        <w:spacing w:line="360" w:lineRule="auto"/>
        <w:rPr>
          <w:b/>
        </w:rPr>
      </w:pPr>
    </w:p>
    <w:p w14:paraId="123395EE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1.     </w:t>
      </w:r>
      <w:r w:rsidRPr="00704E63">
        <w:tab/>
      </w:r>
      <w:proofErr w:type="spellStart"/>
      <w:r w:rsidRPr="00704E63">
        <w:t>Bardach</w:t>
      </w:r>
      <w:proofErr w:type="spellEnd"/>
      <w:r w:rsidRPr="00704E63">
        <w:t>, et. Al. Aquaculture – The Farming and Husbandry of Freshwater and Marine Organisms. John Wiley &amp; Sons, NY, 1972.</w:t>
      </w:r>
    </w:p>
    <w:p w14:paraId="600B744C" w14:textId="77777777" w:rsidR="00704E63" w:rsidRPr="00704E63" w:rsidRDefault="00704E63" w:rsidP="00704E63">
      <w:pPr>
        <w:spacing w:line="360" w:lineRule="auto"/>
      </w:pPr>
      <w:r w:rsidRPr="00704E63">
        <w:t xml:space="preserve">2.     </w:t>
      </w:r>
      <w:r w:rsidRPr="00704E63">
        <w:tab/>
        <w:t>Stickney, R.R. Principles of Water Aquaculture. John Wiley &amp; Sons, NY, 1979.</w:t>
      </w:r>
    </w:p>
    <w:p w14:paraId="3279613A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3.     </w:t>
      </w:r>
      <w:r w:rsidRPr="00704E63">
        <w:tab/>
      </w:r>
      <w:proofErr w:type="spellStart"/>
      <w:r w:rsidRPr="00704E63">
        <w:t>Chondar</w:t>
      </w:r>
      <w:proofErr w:type="spellEnd"/>
      <w:r w:rsidRPr="00704E63">
        <w:t xml:space="preserve">, C.L. </w:t>
      </w:r>
      <w:proofErr w:type="spellStart"/>
      <w:r w:rsidRPr="00704E63">
        <w:t>Hypophysation</w:t>
      </w:r>
      <w:proofErr w:type="spellEnd"/>
      <w:r w:rsidRPr="00704E63">
        <w:t xml:space="preserve"> of Indian major carps. Satish Book </w:t>
      </w:r>
      <w:r w:rsidRPr="00704E63">
        <w:tab/>
        <w:t>Enterprise, Agra, 1980.</w:t>
      </w:r>
    </w:p>
    <w:p w14:paraId="7593AAD6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4.     </w:t>
      </w:r>
      <w:r w:rsidRPr="00704E63">
        <w:tab/>
      </w:r>
      <w:proofErr w:type="spellStart"/>
      <w:r w:rsidRPr="00704E63">
        <w:t>Jhingran</w:t>
      </w:r>
      <w:proofErr w:type="spellEnd"/>
      <w:r w:rsidRPr="00704E63">
        <w:t>, V.G. Fish and fisheries of India. Hindustan Publ. Corporation       </w:t>
      </w:r>
      <w:proofErr w:type="gramStart"/>
      <w:r w:rsidRPr="00704E63">
        <w:t>   (</w:t>
      </w:r>
      <w:proofErr w:type="gramEnd"/>
      <w:r w:rsidRPr="00704E63">
        <w:t>India), 1982.</w:t>
      </w:r>
    </w:p>
    <w:p w14:paraId="3D0DB97F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5.     </w:t>
      </w:r>
      <w:r w:rsidRPr="00704E63">
        <w:tab/>
        <w:t xml:space="preserve">Santhanam, R. et. Al. A Manual of Freshwater Aquaculture. Oxford &amp; </w:t>
      </w:r>
      <w:proofErr w:type="gramStart"/>
      <w:r w:rsidRPr="00704E63">
        <w:t>IBH  Publishing</w:t>
      </w:r>
      <w:proofErr w:type="gramEnd"/>
      <w:r w:rsidRPr="00704E63">
        <w:t xml:space="preserve"> Co. Pvt. Ltd., 1987.</w:t>
      </w:r>
    </w:p>
    <w:p w14:paraId="52920A63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6.   </w:t>
      </w:r>
      <w:r w:rsidRPr="00704E63">
        <w:tab/>
      </w:r>
      <w:proofErr w:type="spellStart"/>
      <w:r w:rsidRPr="00704E63">
        <w:t>Pilley</w:t>
      </w:r>
      <w:proofErr w:type="spellEnd"/>
      <w:r w:rsidRPr="00704E63">
        <w:t>, T.V.R. Aquaculture – Principles and Practices. Fishing News (</w:t>
      </w:r>
      <w:proofErr w:type="gramStart"/>
      <w:r w:rsidRPr="00704E63">
        <w:t>Books)  Ltd.</w:t>
      </w:r>
      <w:proofErr w:type="gramEnd"/>
      <w:r w:rsidRPr="00704E63">
        <w:t>, London, 1990.</w:t>
      </w:r>
    </w:p>
    <w:p w14:paraId="47A55C38" w14:textId="77777777" w:rsidR="00704E63" w:rsidRPr="00704E63" w:rsidRDefault="00704E63" w:rsidP="00704E63">
      <w:pPr>
        <w:spacing w:line="360" w:lineRule="auto"/>
        <w:jc w:val="both"/>
      </w:pPr>
      <w:r w:rsidRPr="00704E63">
        <w:t>7.</w:t>
      </w:r>
      <w:r w:rsidRPr="00704E63">
        <w:tab/>
        <w:t>Pandey, A.C. Air Breathing Fishes. Reliance Publishing House, New Delhi, 1990.</w:t>
      </w:r>
    </w:p>
    <w:p w14:paraId="2DCFAB88" w14:textId="77777777" w:rsidR="00704E63" w:rsidRPr="00704E63" w:rsidRDefault="00704E63" w:rsidP="00704E63">
      <w:pPr>
        <w:spacing w:line="360" w:lineRule="auto"/>
        <w:jc w:val="both"/>
      </w:pPr>
      <w:r w:rsidRPr="00704E63">
        <w:rPr>
          <w:lang w:val="pt-BR"/>
        </w:rPr>
        <w:t>8.</w:t>
      </w:r>
      <w:r w:rsidRPr="00704E63">
        <w:rPr>
          <w:lang w:val="pt-BR"/>
        </w:rPr>
        <w:tab/>
        <w:t xml:space="preserve">Janardhana Rao, K. &amp; S.D. Tripathi. </w:t>
      </w:r>
      <w:r w:rsidRPr="00704E63">
        <w:t xml:space="preserve">A Manual of Giant Freshwater Prawn Hatchery. CIFA, </w:t>
      </w:r>
      <w:proofErr w:type="spellStart"/>
      <w:r w:rsidRPr="00704E63">
        <w:t>Kausalyaganga</w:t>
      </w:r>
      <w:proofErr w:type="spellEnd"/>
      <w:r w:rsidRPr="00704E63">
        <w:t>, Orissa, India, 1993.</w:t>
      </w:r>
    </w:p>
    <w:p w14:paraId="12F45C6C" w14:textId="77777777" w:rsidR="00704E63" w:rsidRPr="00704E63" w:rsidRDefault="00704E63" w:rsidP="00704E63">
      <w:pPr>
        <w:spacing w:line="360" w:lineRule="auto"/>
        <w:jc w:val="both"/>
      </w:pPr>
      <w:r w:rsidRPr="00704E63">
        <w:t xml:space="preserve">9.     </w:t>
      </w:r>
      <w:r w:rsidRPr="00704E63">
        <w:tab/>
        <w:t>Iso Matsui. Theory and Practice of Eel Culture. American Publishing Co. Pvt. Ltd., 1980.</w:t>
      </w:r>
    </w:p>
    <w:p w14:paraId="438A50CF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2C4AEA2B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51064CB6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79B9BAD4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6541599D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1717CCF4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071E7C38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37902013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2F2B476E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2A60083A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41285490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4340FAB2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2EDE4519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200DA008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45C1257A" w14:textId="77777777" w:rsidR="00704E63" w:rsidRPr="00704E63" w:rsidRDefault="00704E63" w:rsidP="00704E63">
      <w:pPr>
        <w:spacing w:line="360" w:lineRule="auto"/>
        <w:jc w:val="center"/>
        <w:rPr>
          <w:b/>
        </w:rPr>
      </w:pPr>
    </w:p>
    <w:p w14:paraId="1DC7999B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0D5C9273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336AEFAA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 xml:space="preserve">M. Sc. Fishery Science – III Semester - </w:t>
      </w:r>
      <w:r w:rsidRPr="00704E63">
        <w:rPr>
          <w:rFonts w:eastAsiaTheme="minorHAnsi"/>
          <w:b/>
          <w:bCs/>
          <w:lang w:val="en-IN"/>
        </w:rPr>
        <w:t>SYLLABUS (Complete)</w:t>
      </w:r>
    </w:p>
    <w:p w14:paraId="287914D7" w14:textId="77777777" w:rsidR="00704E63" w:rsidRPr="00704E63" w:rsidRDefault="00704E63" w:rsidP="00704E63">
      <w:pPr>
        <w:jc w:val="center"/>
        <w:rPr>
          <w:b/>
        </w:rPr>
      </w:pPr>
    </w:p>
    <w:p w14:paraId="48214BE7" w14:textId="77777777" w:rsidR="00704E63" w:rsidRPr="00704E63" w:rsidRDefault="00704E63" w:rsidP="00704E63">
      <w:pPr>
        <w:jc w:val="center"/>
        <w:rPr>
          <w:b/>
        </w:rPr>
      </w:pPr>
      <w:bookmarkStart w:id="9" w:name="_Hlk54707948"/>
      <w:r w:rsidRPr="00704E63">
        <w:rPr>
          <w:b/>
          <w:lang w:val="pt-BR"/>
        </w:rPr>
        <w:t xml:space="preserve">PAPER – XI: COASTAL AQUACULTURE (Code No. </w:t>
      </w:r>
      <w:r w:rsidRPr="00704E63">
        <w:rPr>
          <w:b/>
        </w:rPr>
        <w:t>FS 11)</w:t>
      </w:r>
    </w:p>
    <w:p w14:paraId="4069C7EA" w14:textId="77777777" w:rsidR="00704E63" w:rsidRPr="00704E63" w:rsidRDefault="00704E63" w:rsidP="00704E63"/>
    <w:p w14:paraId="35274489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 xml:space="preserve">Unit – </w:t>
      </w:r>
      <w:proofErr w:type="gramStart"/>
      <w:r w:rsidRPr="00704E63">
        <w:rPr>
          <w:b/>
        </w:rPr>
        <w:t>I :</w:t>
      </w:r>
      <w:proofErr w:type="gramEnd"/>
    </w:p>
    <w:p w14:paraId="3E7CFE28" w14:textId="77777777" w:rsidR="00704E63" w:rsidRPr="00704E63" w:rsidRDefault="00704E63" w:rsidP="00704E63"/>
    <w:p w14:paraId="5C2F1BD2" w14:textId="77777777" w:rsidR="00704E63" w:rsidRPr="00704E63" w:rsidRDefault="00704E63" w:rsidP="00704E63">
      <w:pPr>
        <w:jc w:val="both"/>
      </w:pPr>
      <w:r w:rsidRPr="00704E63">
        <w:t xml:space="preserve">1.   </w:t>
      </w:r>
      <w:r w:rsidRPr="00704E63">
        <w:tab/>
        <w:t xml:space="preserve">Concept of Blue revolution, Major Objectives of Blue Revolution in India. Brackish water aquaculture - Principles of pond design – Inland and Coastal pond forms, Tank and raceway farms, cage farms, pens – Types of culture systems. Species selection for coastal aquaculture. </w:t>
      </w:r>
    </w:p>
    <w:p w14:paraId="164B3895" w14:textId="77777777" w:rsidR="00704E63" w:rsidRPr="00704E63" w:rsidRDefault="00704E63" w:rsidP="00704E63">
      <w:pPr>
        <w:jc w:val="both"/>
      </w:pPr>
    </w:p>
    <w:p w14:paraId="5EC6782E" w14:textId="77777777" w:rsidR="00704E63" w:rsidRPr="00704E63" w:rsidRDefault="00704E63" w:rsidP="00704E63">
      <w:r w:rsidRPr="00704E63">
        <w:t xml:space="preserve">2.   </w:t>
      </w:r>
      <w:r w:rsidRPr="00704E63">
        <w:tab/>
        <w:t xml:space="preserve">Water quality management in Aquaculture, </w:t>
      </w:r>
      <w:proofErr w:type="spellStart"/>
      <w:r w:rsidRPr="00704E63">
        <w:t>Physico</w:t>
      </w:r>
      <w:proofErr w:type="spellEnd"/>
      <w:r w:rsidRPr="00704E63">
        <w:t xml:space="preserve">-chemical variables:          Salinity, temperature, pH, turbidity, BOD, COD, dissolved oxygen, </w:t>
      </w:r>
    </w:p>
    <w:p w14:paraId="7EFD648F" w14:textId="77777777" w:rsidR="00704E63" w:rsidRPr="00704E63" w:rsidRDefault="00704E63" w:rsidP="00704E63">
      <w:r w:rsidRPr="00704E63">
        <w:t xml:space="preserve">         nitrates, phosphates, ammonia, sulphates and silicates</w:t>
      </w:r>
    </w:p>
    <w:p w14:paraId="5A07B8B6" w14:textId="77777777" w:rsidR="00704E63" w:rsidRPr="00704E63" w:rsidRDefault="00704E63" w:rsidP="00704E63">
      <w:pPr>
        <w:jc w:val="both"/>
      </w:pPr>
    </w:p>
    <w:p w14:paraId="7545F435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>Unit – II:</w:t>
      </w:r>
    </w:p>
    <w:p w14:paraId="17B68A25" w14:textId="77777777" w:rsidR="00704E63" w:rsidRPr="00704E63" w:rsidRDefault="00704E63" w:rsidP="00704E63"/>
    <w:p w14:paraId="50DE6EB4" w14:textId="77777777" w:rsidR="00704E63" w:rsidRPr="00704E63" w:rsidRDefault="00704E63" w:rsidP="00704E63">
      <w:pPr>
        <w:jc w:val="both"/>
      </w:pPr>
      <w:r w:rsidRPr="00704E63">
        <w:t xml:space="preserve">4. </w:t>
      </w:r>
      <w:r w:rsidRPr="00704E63">
        <w:tab/>
        <w:t>Design and construction of shrimp culture ponds – Liming and fertilization, Seed procurement of shrimps: Natural seed, hatchery reared seed, production and transportation stocking in nursery ponds, rearing and grow-out ponds, pond harvesting. Traditional, extensive, modified extensive, semi-intensive, intensive and super-intensive culture of shrimps and their management and economics</w:t>
      </w:r>
    </w:p>
    <w:p w14:paraId="0049D140" w14:textId="77777777" w:rsidR="00704E63" w:rsidRPr="00704E63" w:rsidRDefault="00704E63" w:rsidP="00704E63">
      <w:pPr>
        <w:jc w:val="both"/>
      </w:pPr>
    </w:p>
    <w:p w14:paraId="2AED4045" w14:textId="77777777" w:rsidR="00704E63" w:rsidRPr="00704E63" w:rsidRDefault="00704E63" w:rsidP="00704E63">
      <w:pPr>
        <w:jc w:val="both"/>
      </w:pPr>
      <w:r w:rsidRPr="00704E63">
        <w:t>5.</w:t>
      </w:r>
      <w:r w:rsidRPr="00704E63">
        <w:tab/>
        <w:t>Crab culture- Principles of crab hatchery, brood stock, larval and post-larval management. Packing and transportation of seed - Crab culture: Pond design, management of crab farm. Crab culture and crab fattening process – economics, cage culture and pen culture.</w:t>
      </w:r>
    </w:p>
    <w:p w14:paraId="6AC75D80" w14:textId="77777777" w:rsidR="00704E63" w:rsidRPr="00704E63" w:rsidRDefault="00704E63" w:rsidP="00704E63">
      <w:pPr>
        <w:jc w:val="both"/>
      </w:pPr>
    </w:p>
    <w:p w14:paraId="7D5AD5D5" w14:textId="77777777" w:rsidR="00704E63" w:rsidRPr="00704E63" w:rsidRDefault="00704E63" w:rsidP="00704E63">
      <w:pPr>
        <w:rPr>
          <w:b/>
        </w:rPr>
      </w:pPr>
      <w:r w:rsidRPr="00704E63">
        <w:rPr>
          <w:b/>
        </w:rPr>
        <w:t>Unit – III</w:t>
      </w:r>
    </w:p>
    <w:p w14:paraId="20CA4098" w14:textId="77777777" w:rsidR="00704E63" w:rsidRPr="00704E63" w:rsidRDefault="00704E63" w:rsidP="00704E63"/>
    <w:p w14:paraId="0A1CD692" w14:textId="77777777" w:rsidR="00704E63" w:rsidRPr="00704E63" w:rsidRDefault="00704E63" w:rsidP="00704E63">
      <w:pPr>
        <w:jc w:val="both"/>
      </w:pPr>
      <w:r w:rsidRPr="00704E63">
        <w:t>8.</w:t>
      </w:r>
      <w:r w:rsidRPr="00704E63">
        <w:tab/>
        <w:t>Principles involved in seed production of lobsters and mussels. Natural          resources of shrimp, crab, brackish water fish, oyster and mussel seed</w:t>
      </w:r>
    </w:p>
    <w:p w14:paraId="0F60603B" w14:textId="77777777" w:rsidR="00704E63" w:rsidRPr="00704E63" w:rsidRDefault="00704E63" w:rsidP="00704E63">
      <w:pPr>
        <w:jc w:val="both"/>
      </w:pPr>
    </w:p>
    <w:p w14:paraId="7F586BF4" w14:textId="77777777" w:rsidR="00704E63" w:rsidRPr="00704E63" w:rsidRDefault="00704E63" w:rsidP="00704E63">
      <w:r w:rsidRPr="00704E63">
        <w:t xml:space="preserve">9.   </w:t>
      </w:r>
      <w:r w:rsidRPr="00704E63">
        <w:tab/>
        <w:t xml:space="preserve">Brackish water fish species for culture, management, traditional culture </w:t>
      </w:r>
      <w:proofErr w:type="gramStart"/>
      <w:r w:rsidRPr="00704E63">
        <w:t>of  brackish</w:t>
      </w:r>
      <w:proofErr w:type="gramEnd"/>
      <w:r w:rsidRPr="00704E63">
        <w:t xml:space="preserve"> water fish.  Culture of finfish – Sea-bass, milk fish and mullet culture</w:t>
      </w:r>
    </w:p>
    <w:bookmarkEnd w:id="9"/>
    <w:p w14:paraId="7E327C81" w14:textId="77777777" w:rsidR="00704E63" w:rsidRPr="00704E63" w:rsidRDefault="00704E63" w:rsidP="00704E63">
      <w:pPr>
        <w:jc w:val="both"/>
      </w:pPr>
    </w:p>
    <w:p w14:paraId="71DF4D48" w14:textId="77777777" w:rsidR="00704E63" w:rsidRPr="00704E63" w:rsidRDefault="00704E63" w:rsidP="00704E63">
      <w:pPr>
        <w:jc w:val="both"/>
      </w:pPr>
      <w:r w:rsidRPr="00704E63">
        <w:rPr>
          <w:b/>
        </w:rPr>
        <w:t>Unit – IV:</w:t>
      </w:r>
    </w:p>
    <w:p w14:paraId="1EA4BD11" w14:textId="77777777" w:rsidR="00704E63" w:rsidRPr="00704E63" w:rsidRDefault="00704E63" w:rsidP="00704E63">
      <w:pPr>
        <w:jc w:val="both"/>
      </w:pPr>
    </w:p>
    <w:p w14:paraId="30F5FD09" w14:textId="77777777" w:rsidR="00704E63" w:rsidRPr="00704E63" w:rsidRDefault="00704E63" w:rsidP="00704E63">
      <w:pPr>
        <w:jc w:val="both"/>
      </w:pPr>
      <w:r w:rsidRPr="00704E63">
        <w:t xml:space="preserve">11.   </w:t>
      </w:r>
      <w:r w:rsidRPr="00704E63">
        <w:tab/>
        <w:t xml:space="preserve">Mariculture: Species identification, Lobster culture, Mussel culture, </w:t>
      </w:r>
      <w:proofErr w:type="gramStart"/>
      <w:r w:rsidRPr="00704E63">
        <w:t>Pearl  oyster</w:t>
      </w:r>
      <w:proofErr w:type="gramEnd"/>
      <w:r w:rsidRPr="00704E63">
        <w:t xml:space="preserve"> and pearl production. Edible Oyster culture, Sea-weed culture</w:t>
      </w:r>
    </w:p>
    <w:p w14:paraId="67F8FD29" w14:textId="77777777" w:rsidR="00704E63" w:rsidRPr="00704E63" w:rsidRDefault="00704E63" w:rsidP="00704E63">
      <w:pPr>
        <w:jc w:val="both"/>
      </w:pPr>
    </w:p>
    <w:p w14:paraId="56150541" w14:textId="77777777" w:rsidR="00704E63" w:rsidRPr="00704E63" w:rsidRDefault="00704E63" w:rsidP="00704E63">
      <w:pPr>
        <w:jc w:val="both"/>
        <w:rPr>
          <w:b/>
        </w:rPr>
      </w:pPr>
      <w:r w:rsidRPr="00704E63">
        <w:t>12.</w:t>
      </w:r>
      <w:r w:rsidRPr="00704E63">
        <w:tab/>
        <w:t>Feed management – Feeding schedules, protein requirements at different          ages of finfish and shellfish, feed formulations, wet feeds and dry feeds</w:t>
      </w:r>
    </w:p>
    <w:p w14:paraId="7F777603" w14:textId="77777777" w:rsidR="00704E63" w:rsidRPr="00704E63" w:rsidRDefault="00704E63" w:rsidP="00704E63">
      <w:pPr>
        <w:rPr>
          <w:b/>
        </w:rPr>
      </w:pPr>
    </w:p>
    <w:p w14:paraId="24F74468" w14:textId="77777777" w:rsidR="00704E63" w:rsidRPr="00704E63" w:rsidRDefault="00704E63" w:rsidP="00704E63">
      <w:pPr>
        <w:rPr>
          <w:b/>
        </w:rPr>
      </w:pPr>
    </w:p>
    <w:p w14:paraId="3D08123D" w14:textId="77777777" w:rsidR="00704E63" w:rsidRPr="00704E63" w:rsidRDefault="00704E63" w:rsidP="00704E63">
      <w:pPr>
        <w:rPr>
          <w:b/>
        </w:rPr>
      </w:pPr>
    </w:p>
    <w:p w14:paraId="79B07A6F" w14:textId="77777777" w:rsidR="00704E63" w:rsidRPr="00704E63" w:rsidRDefault="00704E63" w:rsidP="00704E63">
      <w:pPr>
        <w:rPr>
          <w:b/>
        </w:rPr>
      </w:pPr>
    </w:p>
    <w:p w14:paraId="6E7ABB45" w14:textId="77777777" w:rsidR="00704E63" w:rsidRDefault="00704E63" w:rsidP="00704E63">
      <w:pPr>
        <w:rPr>
          <w:b/>
        </w:rPr>
      </w:pPr>
    </w:p>
    <w:p w14:paraId="0255F115" w14:textId="756F49DD" w:rsidR="00704E63" w:rsidRDefault="00704E63" w:rsidP="00704E63">
      <w:pPr>
        <w:rPr>
          <w:b/>
        </w:rPr>
      </w:pPr>
      <w:r w:rsidRPr="00704E63">
        <w:rPr>
          <w:b/>
        </w:rPr>
        <w:lastRenderedPageBreak/>
        <w:t>Reference Text Books:</w:t>
      </w:r>
    </w:p>
    <w:p w14:paraId="4971909B" w14:textId="77777777" w:rsidR="00704E63" w:rsidRPr="00704E63" w:rsidRDefault="00704E63" w:rsidP="00704E63">
      <w:pPr>
        <w:rPr>
          <w:b/>
        </w:rPr>
      </w:pPr>
    </w:p>
    <w:p w14:paraId="3EB991CE" w14:textId="77777777" w:rsidR="00704E63" w:rsidRPr="00704E63" w:rsidRDefault="00704E63" w:rsidP="00704E63">
      <w:pPr>
        <w:jc w:val="both"/>
      </w:pPr>
      <w:r w:rsidRPr="00704E63">
        <w:t xml:space="preserve">1.     </w:t>
      </w:r>
      <w:r w:rsidRPr="00704E63">
        <w:tab/>
      </w:r>
      <w:proofErr w:type="spellStart"/>
      <w:r w:rsidRPr="00704E63">
        <w:t>Huet</w:t>
      </w:r>
      <w:proofErr w:type="spellEnd"/>
      <w:r w:rsidRPr="00704E63">
        <w:t>, M. Textbook of Fish Culture – Breeding and Cultivation of Fish.  Fishing News (Books) Ltd., England, 1972.</w:t>
      </w:r>
    </w:p>
    <w:p w14:paraId="701B5770" w14:textId="77777777" w:rsidR="00704E63" w:rsidRPr="00704E63" w:rsidRDefault="00704E63" w:rsidP="00704E63">
      <w:pPr>
        <w:jc w:val="both"/>
      </w:pPr>
    </w:p>
    <w:p w14:paraId="63F64817" w14:textId="77777777" w:rsidR="00704E63" w:rsidRPr="00704E63" w:rsidRDefault="00704E63" w:rsidP="00704E63">
      <w:pPr>
        <w:jc w:val="both"/>
      </w:pPr>
      <w:r w:rsidRPr="00704E63">
        <w:t xml:space="preserve">2.     </w:t>
      </w:r>
      <w:r w:rsidRPr="00704E63">
        <w:tab/>
      </w:r>
      <w:proofErr w:type="spellStart"/>
      <w:r w:rsidRPr="00704E63">
        <w:t>Bardach</w:t>
      </w:r>
      <w:proofErr w:type="spellEnd"/>
      <w:r w:rsidRPr="00704E63">
        <w:t>, et. Al. Aquaculture – The Farming and Husbandry of Freshwater and Marine Organisms. John Wiley &amp; Sons, NY, 1972.</w:t>
      </w:r>
    </w:p>
    <w:p w14:paraId="7A38837A" w14:textId="77777777" w:rsidR="00704E63" w:rsidRPr="00704E63" w:rsidRDefault="00704E63" w:rsidP="00704E63">
      <w:pPr>
        <w:jc w:val="both"/>
      </w:pPr>
    </w:p>
    <w:p w14:paraId="6518D974" w14:textId="77777777" w:rsidR="00704E63" w:rsidRPr="00704E63" w:rsidRDefault="00704E63" w:rsidP="00704E63">
      <w:pPr>
        <w:jc w:val="both"/>
      </w:pPr>
      <w:r w:rsidRPr="00704E63">
        <w:t xml:space="preserve">3.     </w:t>
      </w:r>
      <w:r w:rsidRPr="00704E63">
        <w:tab/>
        <w:t>Chen, T.P. Aquaculture Practices in Taiwan. Fishing News (Books) Ltd.,          England, 1976.</w:t>
      </w:r>
    </w:p>
    <w:p w14:paraId="055B13FB" w14:textId="77777777" w:rsidR="00704E63" w:rsidRPr="00704E63" w:rsidRDefault="00704E63" w:rsidP="00704E63">
      <w:pPr>
        <w:jc w:val="both"/>
      </w:pPr>
    </w:p>
    <w:p w14:paraId="121A39AF" w14:textId="77777777" w:rsidR="00704E63" w:rsidRPr="00704E63" w:rsidRDefault="00704E63" w:rsidP="00704E63">
      <w:pPr>
        <w:jc w:val="both"/>
      </w:pPr>
      <w:r w:rsidRPr="00704E63">
        <w:t>4.</w:t>
      </w:r>
      <w:r w:rsidRPr="00704E63">
        <w:tab/>
        <w:t>Takeo Imai. Aquaculture in Shallow Seas – Progress in Shallow Sea Culture.  Oxford &amp; IBH Publ. Co., India, 1977.</w:t>
      </w:r>
    </w:p>
    <w:p w14:paraId="1323BC94" w14:textId="77777777" w:rsidR="00704E63" w:rsidRPr="00704E63" w:rsidRDefault="00704E63" w:rsidP="00704E63"/>
    <w:p w14:paraId="5D06309D" w14:textId="77777777" w:rsidR="00704E63" w:rsidRPr="00704E63" w:rsidRDefault="00704E63" w:rsidP="00704E63">
      <w:r w:rsidRPr="00704E63">
        <w:t xml:space="preserve">5.     </w:t>
      </w:r>
      <w:r w:rsidRPr="00704E63">
        <w:tab/>
        <w:t>Stickney, R.R. Principles of Water Aquaculture. John Wiley &amp; Sons, NY, 1979.</w:t>
      </w:r>
    </w:p>
    <w:p w14:paraId="5183CF60" w14:textId="77777777" w:rsidR="00704E63" w:rsidRPr="00704E63" w:rsidRDefault="00704E63" w:rsidP="00704E63"/>
    <w:p w14:paraId="48B775A2" w14:textId="77777777" w:rsidR="00704E63" w:rsidRPr="00704E63" w:rsidRDefault="00704E63" w:rsidP="00704E63">
      <w:pPr>
        <w:jc w:val="both"/>
      </w:pPr>
      <w:r w:rsidRPr="00704E63">
        <w:t xml:space="preserve">6.     </w:t>
      </w:r>
      <w:r w:rsidRPr="00704E63">
        <w:tab/>
      </w:r>
      <w:proofErr w:type="spellStart"/>
      <w:r w:rsidRPr="00704E63">
        <w:t>Jhingran</w:t>
      </w:r>
      <w:proofErr w:type="spellEnd"/>
      <w:r w:rsidRPr="00704E63">
        <w:t>, V.G. Fish and fisheries of India. Hindustan Publ. Corporation       </w:t>
      </w:r>
      <w:proofErr w:type="gramStart"/>
      <w:r w:rsidRPr="00704E63">
        <w:t>   (</w:t>
      </w:r>
      <w:proofErr w:type="gramEnd"/>
      <w:r w:rsidRPr="00704E63">
        <w:t>India), 1982.</w:t>
      </w:r>
    </w:p>
    <w:p w14:paraId="4128A6F0" w14:textId="77777777" w:rsidR="00704E63" w:rsidRPr="00704E63" w:rsidRDefault="00704E63" w:rsidP="00704E63"/>
    <w:p w14:paraId="4F990BEB" w14:textId="77777777" w:rsidR="00704E63" w:rsidRPr="00704E63" w:rsidRDefault="00704E63" w:rsidP="00704E63">
      <w:pPr>
        <w:jc w:val="both"/>
      </w:pPr>
      <w:r w:rsidRPr="00704E63">
        <w:t xml:space="preserve">7.    </w:t>
      </w:r>
      <w:r w:rsidRPr="00704E63">
        <w:tab/>
        <w:t>Kurian, C.V. &amp; V.O. Sabastian. Prawn and Prawn Fisheries of India.          Hindustan Publ. Corp. India, 1982.</w:t>
      </w:r>
    </w:p>
    <w:p w14:paraId="3D6B2232" w14:textId="77777777" w:rsidR="00704E63" w:rsidRPr="00704E63" w:rsidRDefault="00704E63" w:rsidP="00704E63"/>
    <w:p w14:paraId="520B9A40" w14:textId="77777777" w:rsidR="00704E63" w:rsidRPr="00704E63" w:rsidRDefault="00704E63" w:rsidP="00704E63">
      <w:pPr>
        <w:jc w:val="both"/>
      </w:pPr>
      <w:r w:rsidRPr="00704E63">
        <w:t>8.</w:t>
      </w:r>
      <w:r w:rsidRPr="00704E63">
        <w:tab/>
        <w:t>Brown, E.E. World Fish Farming – Cultivation and Economics. AVI Publishing Co. Connecticut, 1983.</w:t>
      </w:r>
    </w:p>
    <w:p w14:paraId="22296B09" w14:textId="77777777" w:rsidR="00704E63" w:rsidRPr="00704E63" w:rsidRDefault="00704E63" w:rsidP="00704E63">
      <w:pPr>
        <w:jc w:val="both"/>
      </w:pPr>
    </w:p>
    <w:p w14:paraId="29FBED52" w14:textId="77777777" w:rsidR="00704E63" w:rsidRPr="00704E63" w:rsidRDefault="00704E63" w:rsidP="00704E63">
      <w:pPr>
        <w:jc w:val="both"/>
      </w:pPr>
      <w:r w:rsidRPr="00704E63">
        <w:t xml:space="preserve">9.   </w:t>
      </w:r>
      <w:proofErr w:type="spellStart"/>
      <w:r w:rsidRPr="00704E63">
        <w:t>Huner</w:t>
      </w:r>
      <w:proofErr w:type="spellEnd"/>
      <w:r w:rsidRPr="00704E63">
        <w:t xml:space="preserve"> Jay V. et. Al. Crustacean and </w:t>
      </w:r>
      <w:proofErr w:type="spellStart"/>
      <w:r w:rsidRPr="00704E63">
        <w:t>Molluse</w:t>
      </w:r>
      <w:proofErr w:type="spellEnd"/>
      <w:r w:rsidRPr="00704E63">
        <w:t xml:space="preserve"> Aquaculture in United States. AVI Publishing Co. Connecticut, 1985</w:t>
      </w:r>
    </w:p>
    <w:p w14:paraId="40CC2D58" w14:textId="77777777" w:rsidR="00704E63" w:rsidRPr="00704E63" w:rsidRDefault="00704E63" w:rsidP="00704E63">
      <w:pPr>
        <w:jc w:val="both"/>
      </w:pPr>
    </w:p>
    <w:p w14:paraId="73F4588A" w14:textId="77777777" w:rsidR="00704E63" w:rsidRPr="00704E63" w:rsidRDefault="00704E63" w:rsidP="00704E63">
      <w:pPr>
        <w:jc w:val="both"/>
      </w:pPr>
      <w:r w:rsidRPr="00704E63">
        <w:t xml:space="preserve">10.   </w:t>
      </w:r>
      <w:r w:rsidRPr="00704E63">
        <w:tab/>
      </w:r>
      <w:proofErr w:type="spellStart"/>
      <w:r w:rsidRPr="00704E63">
        <w:t>Pilley</w:t>
      </w:r>
      <w:proofErr w:type="spellEnd"/>
      <w:r w:rsidRPr="00704E63">
        <w:t>, T.V.R. Aquaculture – Principles and Practices. Fishing News (</w:t>
      </w:r>
      <w:proofErr w:type="gramStart"/>
      <w:r w:rsidRPr="00704E63">
        <w:t>Books)  Ltd.</w:t>
      </w:r>
      <w:proofErr w:type="gramEnd"/>
      <w:r w:rsidRPr="00704E63">
        <w:t>, London, 1990.</w:t>
      </w:r>
    </w:p>
    <w:p w14:paraId="7FF5A296" w14:textId="77777777" w:rsidR="00704E63" w:rsidRPr="00704E63" w:rsidRDefault="00704E63" w:rsidP="00704E63"/>
    <w:p w14:paraId="0D6B4975" w14:textId="77777777" w:rsidR="00704E63" w:rsidRPr="00704E63" w:rsidRDefault="00704E63" w:rsidP="00704E63">
      <w:pPr>
        <w:jc w:val="both"/>
      </w:pPr>
      <w:r w:rsidRPr="00704E63">
        <w:t>11.</w:t>
      </w:r>
      <w:r w:rsidRPr="00704E63">
        <w:tab/>
        <w:t>Bose, A.N. Coastal Aquaculture Engineering. Oxford &amp; IBH Publishing         Company Pvt. Ltd., 1991.</w:t>
      </w:r>
    </w:p>
    <w:p w14:paraId="67EDD5CF" w14:textId="77777777" w:rsidR="00704E63" w:rsidRPr="00704E63" w:rsidRDefault="00704E63" w:rsidP="00704E63"/>
    <w:p w14:paraId="2A304AE8" w14:textId="77777777" w:rsidR="00704E63" w:rsidRPr="00704E63" w:rsidRDefault="00704E63" w:rsidP="00704E63">
      <w:r w:rsidRPr="00704E63">
        <w:t>12.</w:t>
      </w:r>
      <w:r w:rsidRPr="00704E63">
        <w:tab/>
      </w:r>
      <w:proofErr w:type="spellStart"/>
      <w:r w:rsidRPr="00704E63">
        <w:t>Turcker</w:t>
      </w:r>
      <w:proofErr w:type="spellEnd"/>
      <w:r w:rsidRPr="00704E63">
        <w:t>, C.S. (ed.). Channel Catfish Culture. Elsevier, 1985.</w:t>
      </w:r>
    </w:p>
    <w:p w14:paraId="19B65E8E" w14:textId="77777777" w:rsidR="00704E63" w:rsidRPr="00704E63" w:rsidRDefault="00704E63" w:rsidP="00704E63"/>
    <w:p w14:paraId="045630E0" w14:textId="77777777" w:rsidR="00704E63" w:rsidRPr="00704E63" w:rsidRDefault="00704E63" w:rsidP="00704E63">
      <w:pPr>
        <w:jc w:val="both"/>
      </w:pPr>
      <w:r w:rsidRPr="00704E63">
        <w:t>13.</w:t>
      </w:r>
      <w:r w:rsidRPr="00704E63">
        <w:tab/>
        <w:t>Boyd, C.E. Water Quality Management for pond Fish Culture. Elsevier          Scientific Publishing Company, 1982.</w:t>
      </w:r>
    </w:p>
    <w:p w14:paraId="799DB932" w14:textId="77777777" w:rsidR="00704E63" w:rsidRPr="00704E63" w:rsidRDefault="00704E63" w:rsidP="00704E63"/>
    <w:p w14:paraId="32D6995E" w14:textId="77777777" w:rsidR="00704E63" w:rsidRPr="00704E63" w:rsidRDefault="00704E63" w:rsidP="00704E63"/>
    <w:p w14:paraId="6DC67BB2" w14:textId="77777777" w:rsidR="00704E63" w:rsidRPr="00704E63" w:rsidRDefault="00704E63" w:rsidP="00704E63"/>
    <w:p w14:paraId="72843F9E" w14:textId="77777777" w:rsidR="00704E63" w:rsidRPr="00704E63" w:rsidRDefault="00704E63" w:rsidP="00704E63"/>
    <w:p w14:paraId="5689763A" w14:textId="77777777" w:rsidR="00704E63" w:rsidRPr="00704E63" w:rsidRDefault="00704E63" w:rsidP="00704E63"/>
    <w:p w14:paraId="72896336" w14:textId="77777777" w:rsidR="00704E63" w:rsidRPr="00704E63" w:rsidRDefault="00704E63" w:rsidP="00704E63"/>
    <w:p w14:paraId="1BB00E26" w14:textId="77777777" w:rsidR="00704E63" w:rsidRPr="00704E63" w:rsidRDefault="00704E63" w:rsidP="00704E63"/>
    <w:p w14:paraId="4C1B8146" w14:textId="77777777" w:rsidR="00704E63" w:rsidRPr="00704E63" w:rsidRDefault="00704E63" w:rsidP="00704E63"/>
    <w:p w14:paraId="563B407B" w14:textId="77777777" w:rsidR="00704E63" w:rsidRPr="00704E63" w:rsidRDefault="00704E63" w:rsidP="00704E63"/>
    <w:p w14:paraId="3A2597A9" w14:textId="77777777" w:rsidR="00704E63" w:rsidRPr="00704E63" w:rsidRDefault="00704E63" w:rsidP="00704E63"/>
    <w:p w14:paraId="4F37F43A" w14:textId="77777777" w:rsidR="00704E63" w:rsidRPr="00704E63" w:rsidRDefault="00704E63" w:rsidP="00704E63"/>
    <w:p w14:paraId="30A13A00" w14:textId="77777777" w:rsidR="00704E63" w:rsidRPr="00704E63" w:rsidRDefault="00704E63" w:rsidP="00704E63"/>
    <w:p w14:paraId="34228C29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lastRenderedPageBreak/>
        <w:t>ANDHRA UNIVERSITY</w:t>
      </w:r>
    </w:p>
    <w:p w14:paraId="2C67DC89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lang w:val="en-IN"/>
        </w:rPr>
        <w:t>DEPARTMENT OF ZOOLOGY</w:t>
      </w:r>
    </w:p>
    <w:p w14:paraId="27842CDE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  <w:r w:rsidRPr="00704E63">
        <w:rPr>
          <w:rFonts w:eastAsiaTheme="minorHAnsi"/>
          <w:b/>
          <w:bCs/>
          <w:sz w:val="28"/>
          <w:szCs w:val="28"/>
          <w:lang w:val="en-IN"/>
        </w:rPr>
        <w:t xml:space="preserve">M. Sc. Fishery Science – III Semester - </w:t>
      </w:r>
      <w:r w:rsidRPr="00704E63">
        <w:rPr>
          <w:rFonts w:eastAsiaTheme="minorHAnsi"/>
          <w:b/>
          <w:bCs/>
          <w:lang w:val="en-IN"/>
        </w:rPr>
        <w:t>SYLLABUS (Complete)</w:t>
      </w:r>
    </w:p>
    <w:p w14:paraId="14BA03DD" w14:textId="77777777" w:rsidR="00704E63" w:rsidRPr="00704E63" w:rsidRDefault="00704E63" w:rsidP="00704E63"/>
    <w:p w14:paraId="3F32E624" w14:textId="77777777" w:rsidR="00704E63" w:rsidRPr="00704E63" w:rsidRDefault="00704E63" w:rsidP="00704E63">
      <w:pPr>
        <w:jc w:val="center"/>
        <w:rPr>
          <w:b/>
        </w:rPr>
      </w:pPr>
      <w:bookmarkStart w:id="10" w:name="_Hlk54702007"/>
      <w:r w:rsidRPr="00704E63">
        <w:rPr>
          <w:b/>
        </w:rPr>
        <w:t>PAPER – XII:  FINFISH AND SHELLFISH PATHOLOGY (Code No. FS 12)</w:t>
      </w:r>
    </w:p>
    <w:p w14:paraId="1EB3B70A" w14:textId="77777777" w:rsidR="00704E63" w:rsidRPr="00704E63" w:rsidRDefault="00704E63" w:rsidP="00704E63"/>
    <w:p w14:paraId="6F81CACE" w14:textId="77777777" w:rsidR="00704E63" w:rsidRPr="00704E63" w:rsidRDefault="00704E63" w:rsidP="00704E63">
      <w:pPr>
        <w:spacing w:line="276" w:lineRule="auto"/>
        <w:rPr>
          <w:b/>
        </w:rPr>
      </w:pPr>
      <w:r w:rsidRPr="00704E63">
        <w:rPr>
          <w:b/>
        </w:rPr>
        <w:t xml:space="preserve"> Unit – I:</w:t>
      </w:r>
    </w:p>
    <w:p w14:paraId="614E284F" w14:textId="24C564C0" w:rsidR="00704E63" w:rsidRPr="00704E63" w:rsidRDefault="00704E63" w:rsidP="00704E63">
      <w:pPr>
        <w:spacing w:line="276" w:lineRule="auto"/>
        <w:jc w:val="both"/>
      </w:pPr>
      <w:r w:rsidRPr="00704E63">
        <w:t xml:space="preserve">1.   </w:t>
      </w:r>
      <w:r w:rsidRPr="00704E63">
        <w:tab/>
        <w:t>Introduction: Definition, Disease problems in aquaculture, Infectious and non-</w:t>
      </w:r>
      <w:r>
        <w:tab/>
      </w:r>
      <w:r w:rsidRPr="00704E63">
        <w:t>infectious diseases.</w:t>
      </w:r>
    </w:p>
    <w:p w14:paraId="0E6D590F" w14:textId="584D8BD5" w:rsidR="00704E63" w:rsidRPr="00704E63" w:rsidRDefault="00704E63" w:rsidP="00704E63">
      <w:pPr>
        <w:spacing w:line="276" w:lineRule="auto"/>
        <w:jc w:val="both"/>
      </w:pPr>
      <w:r w:rsidRPr="00704E63">
        <w:t xml:space="preserve">2.   </w:t>
      </w:r>
      <w:r w:rsidRPr="00704E63">
        <w:tab/>
        <w:t xml:space="preserve">Viral diseases of fish: Clinical picture, pathology, symptoms and prophylaxis of some </w:t>
      </w:r>
      <w:r>
        <w:tab/>
      </w:r>
      <w:r w:rsidRPr="00704E63">
        <w:t xml:space="preserve">common viral diseases – (a) Papillomatosis, (b) </w:t>
      </w:r>
      <w:proofErr w:type="spellStart"/>
      <w:r w:rsidRPr="00704E63">
        <w:t>Lymphocystis</w:t>
      </w:r>
      <w:proofErr w:type="spellEnd"/>
      <w:r w:rsidRPr="00704E63">
        <w:t xml:space="preserve"> and (c) Infectious </w:t>
      </w:r>
      <w:r>
        <w:tab/>
      </w:r>
      <w:r w:rsidRPr="00704E63">
        <w:t>Pancreatic Necrosis (IPN)</w:t>
      </w:r>
    </w:p>
    <w:p w14:paraId="13FE5FAE" w14:textId="4CDCB157" w:rsidR="00704E63" w:rsidRPr="00704E63" w:rsidRDefault="00704E63" w:rsidP="00704E63">
      <w:pPr>
        <w:spacing w:line="276" w:lineRule="auto"/>
        <w:jc w:val="both"/>
      </w:pPr>
      <w:r w:rsidRPr="00704E63">
        <w:t xml:space="preserve">3.   </w:t>
      </w:r>
      <w:r w:rsidRPr="00704E63">
        <w:tab/>
        <w:t xml:space="preserve">Viral diseases of shrimp: Clinical picture, pathology symptoms and prophylaxis of </w:t>
      </w:r>
      <w:r>
        <w:tab/>
      </w:r>
      <w:r w:rsidRPr="00704E63">
        <w:t xml:space="preserve">some common viral diseases – (a) </w:t>
      </w:r>
      <w:r w:rsidRPr="00704E63">
        <w:rPr>
          <w:i/>
          <w:iCs/>
        </w:rPr>
        <w:t xml:space="preserve">Monodon </w:t>
      </w:r>
      <w:proofErr w:type="spellStart"/>
      <w:r w:rsidRPr="00704E63">
        <w:rPr>
          <w:i/>
          <w:iCs/>
        </w:rPr>
        <w:t>baculo</w:t>
      </w:r>
      <w:proofErr w:type="spellEnd"/>
      <w:r w:rsidRPr="00704E63">
        <w:t xml:space="preserve"> virus (MBV), (b) HPV, (c) YHV) </w:t>
      </w:r>
      <w:r>
        <w:tab/>
      </w:r>
      <w:r w:rsidRPr="00704E63">
        <w:t xml:space="preserve">Yellow head virus, (d) IHHNV, (e) White spot syndrome (WSSV), Taura Syndrome </w:t>
      </w:r>
      <w:r>
        <w:tab/>
      </w:r>
      <w:r w:rsidRPr="00704E63">
        <w:t xml:space="preserve">virus (TSV), Early Mortality syndrome (EMS) and other viral diseases of lower </w:t>
      </w:r>
      <w:r>
        <w:tab/>
      </w:r>
      <w:r w:rsidRPr="00704E63">
        <w:t xml:space="preserve">incidence. </w:t>
      </w:r>
    </w:p>
    <w:p w14:paraId="20A957C7" w14:textId="77777777" w:rsidR="00704E63" w:rsidRPr="00704E63" w:rsidRDefault="00704E63" w:rsidP="00704E63">
      <w:pPr>
        <w:spacing w:line="276" w:lineRule="auto"/>
        <w:rPr>
          <w:b/>
        </w:rPr>
      </w:pPr>
    </w:p>
    <w:p w14:paraId="1B991E4C" w14:textId="77777777" w:rsidR="00704E63" w:rsidRPr="00704E63" w:rsidRDefault="00704E63" w:rsidP="00704E63">
      <w:pPr>
        <w:spacing w:line="276" w:lineRule="auto"/>
        <w:rPr>
          <w:b/>
        </w:rPr>
      </w:pPr>
      <w:r w:rsidRPr="00704E63">
        <w:rPr>
          <w:b/>
        </w:rPr>
        <w:t>Unit – II:</w:t>
      </w:r>
    </w:p>
    <w:p w14:paraId="5C2C1B81" w14:textId="2558D27D" w:rsidR="00704E63" w:rsidRPr="00704E63" w:rsidRDefault="00704E63" w:rsidP="00704E63">
      <w:pPr>
        <w:spacing w:line="276" w:lineRule="auto"/>
        <w:jc w:val="both"/>
      </w:pPr>
      <w:r w:rsidRPr="00704E63">
        <w:t xml:space="preserve">4. </w:t>
      </w:r>
      <w:r w:rsidRPr="00704E63">
        <w:tab/>
      </w:r>
      <w:r w:rsidRPr="00704E63">
        <w:rPr>
          <w:b/>
          <w:bCs/>
        </w:rPr>
        <w:t>Bacterial diseases of fish</w:t>
      </w:r>
      <w:r w:rsidRPr="00704E63">
        <w:t xml:space="preserve">: Etiology clinical symptoms, pathology and prophylaxis of </w:t>
      </w:r>
      <w:r>
        <w:tab/>
      </w:r>
      <w:r w:rsidRPr="00704E63">
        <w:t xml:space="preserve">common bacterial diseases – (a) Bacterial </w:t>
      </w:r>
      <w:proofErr w:type="spellStart"/>
      <w:r w:rsidRPr="00704E63">
        <w:t>Heamorrhagic</w:t>
      </w:r>
      <w:proofErr w:type="spellEnd"/>
      <w:r w:rsidRPr="00704E63">
        <w:t xml:space="preserve"> Septicemia, (b) Bacterial gill </w:t>
      </w:r>
      <w:r>
        <w:tab/>
      </w:r>
      <w:r w:rsidRPr="00704E63">
        <w:t xml:space="preserve">disease and (c) </w:t>
      </w:r>
      <w:proofErr w:type="spellStart"/>
      <w:r w:rsidRPr="00704E63">
        <w:t>Columnaris</w:t>
      </w:r>
      <w:proofErr w:type="spellEnd"/>
      <w:r w:rsidRPr="00704E63">
        <w:t xml:space="preserve"> disease.</w:t>
      </w:r>
    </w:p>
    <w:p w14:paraId="534D70C1" w14:textId="3715E736" w:rsidR="00704E63" w:rsidRPr="00704E63" w:rsidRDefault="00704E63" w:rsidP="00704E63">
      <w:pPr>
        <w:spacing w:line="276" w:lineRule="auto"/>
        <w:jc w:val="both"/>
      </w:pPr>
      <w:r w:rsidRPr="00704E63">
        <w:t xml:space="preserve">5.   </w:t>
      </w:r>
      <w:r w:rsidRPr="00704E63">
        <w:tab/>
      </w:r>
      <w:r w:rsidRPr="00704E63">
        <w:rPr>
          <w:b/>
          <w:bCs/>
        </w:rPr>
        <w:t>Bacterial diseases of shrimp</w:t>
      </w:r>
      <w:r w:rsidRPr="00704E63">
        <w:t xml:space="preserve">: Etiology, clinical symptoms, pathology and prophylaxis </w:t>
      </w:r>
      <w:r>
        <w:tab/>
      </w:r>
      <w:r w:rsidRPr="00704E63">
        <w:t xml:space="preserve">of common bacterial diseases – (a) Vibriosis, (b) Shell disease, (c) Black spot disease, </w:t>
      </w:r>
      <w:r>
        <w:tab/>
      </w:r>
      <w:r w:rsidRPr="00704E63">
        <w:t>(d) Red disease.</w:t>
      </w:r>
    </w:p>
    <w:p w14:paraId="5CEB8F5A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6.    </w:t>
      </w:r>
      <w:r w:rsidRPr="00704E63">
        <w:tab/>
      </w:r>
      <w:r w:rsidRPr="00704E63">
        <w:rPr>
          <w:b/>
          <w:bCs/>
        </w:rPr>
        <w:t>Fungal diseases of Fish</w:t>
      </w:r>
      <w:r w:rsidRPr="00704E63">
        <w:t xml:space="preserve">: Clinical picture, clinical symptoms and pathology and </w:t>
      </w:r>
    </w:p>
    <w:p w14:paraId="53E75778" w14:textId="77777777" w:rsidR="00704E63" w:rsidRPr="00704E63" w:rsidRDefault="00704E63" w:rsidP="00704E63">
      <w:pPr>
        <w:spacing w:line="276" w:lineRule="auto"/>
        <w:jc w:val="both"/>
        <w:rPr>
          <w:b/>
        </w:rPr>
      </w:pPr>
      <w:r w:rsidRPr="00704E63">
        <w:tab/>
        <w:t xml:space="preserve">prophylaxis of (a) </w:t>
      </w:r>
      <w:proofErr w:type="spellStart"/>
      <w:r w:rsidRPr="00704E63">
        <w:t>Branchiomycosis</w:t>
      </w:r>
      <w:proofErr w:type="spellEnd"/>
      <w:r w:rsidRPr="00704E63">
        <w:t xml:space="preserve">, (b) </w:t>
      </w:r>
      <w:proofErr w:type="spellStart"/>
      <w:r w:rsidRPr="00704E63">
        <w:t>Saprolegniasis</w:t>
      </w:r>
      <w:proofErr w:type="spellEnd"/>
      <w:r w:rsidRPr="00704E63">
        <w:t xml:space="preserve"> (c) EUS.</w:t>
      </w:r>
    </w:p>
    <w:p w14:paraId="21175E1B" w14:textId="5E53CF31" w:rsidR="00704E63" w:rsidRPr="00704E63" w:rsidRDefault="00704E63" w:rsidP="00704E63">
      <w:pPr>
        <w:spacing w:line="276" w:lineRule="auto"/>
        <w:rPr>
          <w:b/>
        </w:rPr>
      </w:pPr>
      <w:r w:rsidRPr="00704E63">
        <w:t>7.</w:t>
      </w:r>
      <w:r w:rsidRPr="00704E63">
        <w:tab/>
      </w:r>
      <w:r w:rsidRPr="00704E63">
        <w:rPr>
          <w:b/>
          <w:bCs/>
        </w:rPr>
        <w:t>Fungal diseases of shrimp</w:t>
      </w:r>
      <w:r w:rsidRPr="00704E63">
        <w:t xml:space="preserve">: Clinical picture, symptoms, pathology and prophylaxis of </w:t>
      </w:r>
      <w:r>
        <w:tab/>
      </w:r>
      <w:r w:rsidRPr="00704E63">
        <w:t>some common shrimp fungal diseases.</w:t>
      </w:r>
    </w:p>
    <w:p w14:paraId="1881F911" w14:textId="77777777" w:rsidR="00704E63" w:rsidRPr="00704E63" w:rsidRDefault="00704E63" w:rsidP="00704E63">
      <w:pPr>
        <w:spacing w:line="276" w:lineRule="auto"/>
      </w:pPr>
    </w:p>
    <w:p w14:paraId="4D3CD10D" w14:textId="77777777" w:rsidR="00704E63" w:rsidRPr="00704E63" w:rsidRDefault="00704E63" w:rsidP="00704E63">
      <w:pPr>
        <w:spacing w:line="276" w:lineRule="auto"/>
        <w:rPr>
          <w:b/>
        </w:rPr>
      </w:pPr>
      <w:r w:rsidRPr="00704E63">
        <w:rPr>
          <w:b/>
        </w:rPr>
        <w:t>Unit – III:</w:t>
      </w:r>
    </w:p>
    <w:p w14:paraId="312CAB54" w14:textId="77777777" w:rsidR="00704E63" w:rsidRPr="00704E63" w:rsidRDefault="00704E63" w:rsidP="00704E63">
      <w:pPr>
        <w:spacing w:line="276" w:lineRule="auto"/>
        <w:rPr>
          <w:b/>
        </w:rPr>
      </w:pPr>
    </w:p>
    <w:p w14:paraId="4F5A75F9" w14:textId="77777777" w:rsidR="00704E63" w:rsidRDefault="00704E63" w:rsidP="00704E63">
      <w:pPr>
        <w:spacing w:line="276" w:lineRule="auto"/>
        <w:jc w:val="both"/>
      </w:pPr>
      <w:r w:rsidRPr="00704E63">
        <w:t xml:space="preserve">8.    </w:t>
      </w:r>
      <w:r w:rsidRPr="00704E63">
        <w:tab/>
      </w:r>
      <w:r w:rsidRPr="00704E63">
        <w:rPr>
          <w:b/>
          <w:bCs/>
        </w:rPr>
        <w:t>Protozoan diseases of Fish</w:t>
      </w:r>
      <w:r w:rsidRPr="00704E63">
        <w:t>: Morphology, life cycle, Clinical picture,</w:t>
      </w:r>
      <w:r>
        <w:t xml:space="preserve"> </w:t>
      </w:r>
      <w:r w:rsidRPr="00704E63">
        <w:t xml:space="preserve">pathology, </w:t>
      </w:r>
    </w:p>
    <w:p w14:paraId="611EF7B5" w14:textId="78CC971B" w:rsidR="00704E63" w:rsidRPr="00704E63" w:rsidRDefault="00704E63" w:rsidP="00704E63">
      <w:pPr>
        <w:spacing w:line="276" w:lineRule="auto"/>
        <w:jc w:val="both"/>
      </w:pPr>
      <w:r>
        <w:tab/>
      </w:r>
      <w:r w:rsidRPr="00704E63">
        <w:t xml:space="preserve">symptoms and prophylaxis of common protozoan diseases (a) Nodular </w:t>
      </w:r>
    </w:p>
    <w:p w14:paraId="7C11D4E2" w14:textId="550ACF17" w:rsidR="00704E63" w:rsidRPr="00704E63" w:rsidRDefault="00704E63" w:rsidP="00704E63">
      <w:pPr>
        <w:spacing w:line="276" w:lineRule="auto"/>
        <w:jc w:val="both"/>
      </w:pPr>
      <w:r>
        <w:tab/>
      </w:r>
      <w:r w:rsidRPr="00704E63">
        <w:t xml:space="preserve">coccidiosis, (b) </w:t>
      </w:r>
      <w:proofErr w:type="spellStart"/>
      <w:r w:rsidRPr="00704E63">
        <w:t>Entero</w:t>
      </w:r>
      <w:proofErr w:type="spellEnd"/>
      <w:r w:rsidRPr="00704E63">
        <w:t xml:space="preserve"> - coccidiosis, (c) Whirling disease, (d) </w:t>
      </w:r>
      <w:proofErr w:type="spellStart"/>
      <w:r w:rsidRPr="00704E63">
        <w:t>Ichtythyophthirius</w:t>
      </w:r>
      <w:proofErr w:type="spellEnd"/>
    </w:p>
    <w:p w14:paraId="3003D72B" w14:textId="77777777" w:rsidR="00704E63" w:rsidRPr="00704E63" w:rsidRDefault="00704E63" w:rsidP="00704E63">
      <w:pPr>
        <w:spacing w:line="276" w:lineRule="auto"/>
        <w:jc w:val="both"/>
      </w:pPr>
      <w:r w:rsidRPr="00704E63">
        <w:tab/>
      </w:r>
      <w:r w:rsidRPr="00704E63">
        <w:rPr>
          <w:b/>
          <w:bCs/>
        </w:rPr>
        <w:t>Protozoan diseases of shrimp</w:t>
      </w:r>
      <w:r w:rsidRPr="00704E63">
        <w:t xml:space="preserve">: Morphology, life cycle, Clinical picture, pathology, </w:t>
      </w:r>
    </w:p>
    <w:p w14:paraId="1E6269D6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 </w:t>
      </w:r>
      <w:r w:rsidRPr="00704E63">
        <w:tab/>
        <w:t xml:space="preserve">Symptoms and prophylaxis of common protozoan diseases </w:t>
      </w:r>
    </w:p>
    <w:p w14:paraId="4082E8B8" w14:textId="77777777" w:rsidR="00704E63" w:rsidRPr="00704E63" w:rsidRDefault="00704E63" w:rsidP="00704E63">
      <w:pPr>
        <w:spacing w:line="276" w:lineRule="auto"/>
        <w:jc w:val="both"/>
      </w:pPr>
    </w:p>
    <w:p w14:paraId="7926BA99" w14:textId="0AC88DB1" w:rsidR="00704E63" w:rsidRPr="00704E63" w:rsidRDefault="00704E63" w:rsidP="00704E63">
      <w:pPr>
        <w:spacing w:line="276" w:lineRule="auto"/>
        <w:jc w:val="both"/>
      </w:pPr>
      <w:r w:rsidRPr="00704E63">
        <w:t xml:space="preserve">9.    </w:t>
      </w:r>
      <w:r w:rsidRPr="00704E63">
        <w:tab/>
      </w:r>
      <w:r w:rsidRPr="00704E63">
        <w:rPr>
          <w:b/>
          <w:bCs/>
        </w:rPr>
        <w:t>Metazoan parasites of Fish</w:t>
      </w:r>
      <w:r w:rsidRPr="00704E63">
        <w:t xml:space="preserve">: Morphology, life cycle, Clinical picture, pathology, </w:t>
      </w:r>
      <w:r>
        <w:tab/>
      </w:r>
      <w:r w:rsidRPr="00704E63">
        <w:t xml:space="preserve">symptoms and prophylaxis of common metazoan diseases (a) Monogenetic parasites </w:t>
      </w:r>
      <w:r>
        <w:tab/>
      </w:r>
      <w:r w:rsidRPr="00704E63">
        <w:t>(</w:t>
      </w:r>
      <w:r w:rsidRPr="00704E63">
        <w:rPr>
          <w:iCs/>
        </w:rPr>
        <w:t xml:space="preserve">Dactylogyrus and </w:t>
      </w:r>
      <w:proofErr w:type="spellStart"/>
      <w:r w:rsidRPr="00704E63">
        <w:rPr>
          <w:iCs/>
        </w:rPr>
        <w:t>Gyrodactylus</w:t>
      </w:r>
      <w:proofErr w:type="spellEnd"/>
      <w:r w:rsidRPr="00704E63">
        <w:t xml:space="preserve">); (b) Digenetic </w:t>
      </w:r>
      <w:r w:rsidRPr="00704E63">
        <w:rPr>
          <w:lang w:val="pt-BR"/>
        </w:rPr>
        <w:t xml:space="preserve">trematodes (trematode larvae and </w:t>
      </w:r>
      <w:r>
        <w:rPr>
          <w:lang w:val="pt-BR"/>
        </w:rPr>
        <w:tab/>
      </w:r>
      <w:r w:rsidRPr="00704E63">
        <w:rPr>
          <w:lang w:val="pt-BR"/>
        </w:rPr>
        <w:t xml:space="preserve">Diplostomid metacercaria), (c) Cestode </w:t>
      </w:r>
      <w:r w:rsidRPr="00704E63">
        <w:t>parasites (</w:t>
      </w:r>
      <w:r w:rsidRPr="00704E63">
        <w:rPr>
          <w:i/>
          <w:iCs/>
        </w:rPr>
        <w:t>Ligula</w:t>
      </w:r>
      <w:r w:rsidRPr="00704E63">
        <w:t xml:space="preserve"> </w:t>
      </w:r>
      <w:r w:rsidRPr="00704E63">
        <w:t xml:space="preserve">and </w:t>
      </w:r>
      <w:proofErr w:type="spellStart"/>
      <w:r w:rsidRPr="00704E63">
        <w:rPr>
          <w:i/>
          <w:iCs/>
        </w:rPr>
        <w:t>Dibothriocephalus</w:t>
      </w:r>
      <w:proofErr w:type="spellEnd"/>
      <w:r w:rsidRPr="00704E63">
        <w:rPr>
          <w:i/>
          <w:iCs/>
        </w:rPr>
        <w:t xml:space="preserve"> latus</w:t>
      </w:r>
      <w:r w:rsidRPr="00704E63">
        <w:t xml:space="preserve">), </w:t>
      </w:r>
      <w:r>
        <w:tab/>
      </w:r>
      <w:r w:rsidRPr="00704E63">
        <w:t xml:space="preserve">(d) Nematode parasites (Gastro -intestinal </w:t>
      </w:r>
      <w:proofErr w:type="spellStart"/>
      <w:r w:rsidRPr="00704E63">
        <w:t>ascaridatosis</w:t>
      </w:r>
      <w:proofErr w:type="spellEnd"/>
      <w:r w:rsidRPr="00704E63">
        <w:t xml:space="preserve">) (e) Fish leeches- </w:t>
      </w:r>
      <w:proofErr w:type="spellStart"/>
      <w:r w:rsidRPr="00704E63">
        <w:t>Hiridinosis</w:t>
      </w:r>
      <w:proofErr w:type="spellEnd"/>
      <w:r w:rsidRPr="00704E63">
        <w:t xml:space="preserve"> - </w:t>
      </w:r>
      <w:r>
        <w:tab/>
      </w:r>
      <w:proofErr w:type="spellStart"/>
      <w:r w:rsidRPr="00704E63">
        <w:t>Piscicolidae</w:t>
      </w:r>
      <w:proofErr w:type="spellEnd"/>
    </w:p>
    <w:p w14:paraId="5DD18507" w14:textId="77777777" w:rsidR="00704E63" w:rsidRPr="00704E63" w:rsidRDefault="00704E63" w:rsidP="00704E63">
      <w:pPr>
        <w:spacing w:line="276" w:lineRule="auto"/>
      </w:pPr>
    </w:p>
    <w:p w14:paraId="49E94AB7" w14:textId="77777777" w:rsidR="00704E63" w:rsidRPr="00704E63" w:rsidRDefault="00704E63" w:rsidP="00704E63">
      <w:pPr>
        <w:spacing w:line="276" w:lineRule="auto"/>
      </w:pPr>
      <w:r w:rsidRPr="00704E63">
        <w:rPr>
          <w:b/>
          <w:bCs/>
        </w:rPr>
        <w:t>Metazoan parasites of shrimp</w:t>
      </w:r>
      <w:r w:rsidRPr="00704E63">
        <w:t xml:space="preserve">: Morphology, life cycle, Clinical picture, pathology, symptoms and prophylaxis of some common diseases </w:t>
      </w:r>
    </w:p>
    <w:p w14:paraId="15E41AE9" w14:textId="77777777" w:rsidR="00704E63" w:rsidRPr="00704E63" w:rsidRDefault="00704E63" w:rsidP="00704E63">
      <w:pPr>
        <w:spacing w:line="276" w:lineRule="auto"/>
        <w:rPr>
          <w:b/>
        </w:rPr>
      </w:pPr>
    </w:p>
    <w:p w14:paraId="6AE91A9C" w14:textId="77777777" w:rsidR="00704E63" w:rsidRPr="00704E63" w:rsidRDefault="00704E63" w:rsidP="00704E63">
      <w:pPr>
        <w:spacing w:line="276" w:lineRule="auto"/>
      </w:pPr>
      <w:r w:rsidRPr="00704E63">
        <w:rPr>
          <w:b/>
          <w:bCs/>
        </w:rPr>
        <w:t>Crustacean parasites of Fish</w:t>
      </w:r>
      <w:r w:rsidRPr="00704E63">
        <w:t xml:space="preserve">: Morphology, life cycle, Clinical picture, pathology, symptoms and   prophylaxis of common diseases – (a) </w:t>
      </w:r>
      <w:r w:rsidRPr="00704E63">
        <w:rPr>
          <w:i/>
          <w:iCs/>
        </w:rPr>
        <w:t xml:space="preserve">Argulus, </w:t>
      </w:r>
      <w:proofErr w:type="spellStart"/>
      <w:r w:rsidRPr="00704E63">
        <w:rPr>
          <w:i/>
          <w:iCs/>
        </w:rPr>
        <w:t>Ergasilus</w:t>
      </w:r>
      <w:proofErr w:type="spellEnd"/>
      <w:r w:rsidRPr="00704E63">
        <w:t xml:space="preserve"> </w:t>
      </w:r>
      <w:proofErr w:type="gramStart"/>
      <w:r w:rsidRPr="00704E63">
        <w:t>and  </w:t>
      </w:r>
      <w:proofErr w:type="spellStart"/>
      <w:r w:rsidRPr="00704E63">
        <w:rPr>
          <w:i/>
          <w:iCs/>
        </w:rPr>
        <w:t>Lernea</w:t>
      </w:r>
      <w:proofErr w:type="spellEnd"/>
      <w:proofErr w:type="gramEnd"/>
    </w:p>
    <w:p w14:paraId="0BAEB4D5" w14:textId="77777777" w:rsidR="00704E63" w:rsidRPr="00704E63" w:rsidRDefault="00704E63" w:rsidP="00704E63">
      <w:pPr>
        <w:spacing w:line="276" w:lineRule="auto"/>
        <w:rPr>
          <w:b/>
        </w:rPr>
      </w:pPr>
    </w:p>
    <w:p w14:paraId="485C010E" w14:textId="77777777" w:rsidR="00704E63" w:rsidRPr="00704E63" w:rsidRDefault="00704E63" w:rsidP="00704E63">
      <w:pPr>
        <w:spacing w:line="276" w:lineRule="auto"/>
        <w:rPr>
          <w:b/>
        </w:rPr>
      </w:pPr>
      <w:bookmarkStart w:id="11" w:name="_Hlk54702089"/>
      <w:bookmarkEnd w:id="10"/>
      <w:r w:rsidRPr="00704E63">
        <w:rPr>
          <w:b/>
        </w:rPr>
        <w:t>Unit – IV:</w:t>
      </w:r>
    </w:p>
    <w:bookmarkEnd w:id="11"/>
    <w:p w14:paraId="0CA16056" w14:textId="77777777" w:rsidR="00704E63" w:rsidRPr="00704E63" w:rsidRDefault="00704E63" w:rsidP="00704E63">
      <w:pPr>
        <w:spacing w:line="276" w:lineRule="auto"/>
      </w:pPr>
    </w:p>
    <w:p w14:paraId="25F98C73" w14:textId="77777777" w:rsidR="00704E63" w:rsidRPr="00704E63" w:rsidRDefault="00704E63" w:rsidP="00704E63">
      <w:pPr>
        <w:spacing w:line="276" w:lineRule="auto"/>
      </w:pPr>
      <w:r w:rsidRPr="00704E63">
        <w:t xml:space="preserve">10.   </w:t>
      </w:r>
      <w:r w:rsidRPr="00704E63">
        <w:tab/>
        <w:t>Diseases of fish due to Environmental stress: Thermal stress; O</w:t>
      </w:r>
      <w:r w:rsidRPr="00704E63">
        <w:rPr>
          <w:vertAlign w:val="subscript"/>
        </w:rPr>
        <w:t xml:space="preserve">2 </w:t>
      </w:r>
      <w:r w:rsidRPr="00704E63">
        <w:t>deficiency stress due to pH variations; Gas bubble disease</w:t>
      </w:r>
    </w:p>
    <w:p w14:paraId="718DDD02" w14:textId="77777777" w:rsidR="00704E63" w:rsidRPr="00704E63" w:rsidRDefault="00704E63" w:rsidP="00704E63">
      <w:pPr>
        <w:spacing w:line="276" w:lineRule="auto"/>
      </w:pPr>
    </w:p>
    <w:p w14:paraId="6A648FA2" w14:textId="77777777" w:rsidR="00704E63" w:rsidRPr="00704E63" w:rsidRDefault="00704E63" w:rsidP="00704E63">
      <w:pPr>
        <w:spacing w:line="276" w:lineRule="auto"/>
      </w:pPr>
      <w:r w:rsidRPr="00704E63">
        <w:t>Diseases of fish due to Nutritional Imbalance: Avitaminosis, Protein deficiency, Starvation, Inflammation of the stomach and Intestine.</w:t>
      </w:r>
    </w:p>
    <w:p w14:paraId="2EE72813" w14:textId="77777777" w:rsidR="00704E63" w:rsidRPr="00704E63" w:rsidRDefault="00704E63" w:rsidP="00704E63">
      <w:pPr>
        <w:spacing w:line="276" w:lineRule="auto"/>
      </w:pPr>
    </w:p>
    <w:p w14:paraId="74F91BCB" w14:textId="77777777" w:rsidR="00704E63" w:rsidRPr="00704E63" w:rsidRDefault="00704E63" w:rsidP="00704E63">
      <w:pPr>
        <w:spacing w:line="276" w:lineRule="auto"/>
      </w:pPr>
      <w:r w:rsidRPr="00704E63">
        <w:t xml:space="preserve">11.   </w:t>
      </w:r>
      <w:r w:rsidRPr="00704E63">
        <w:tab/>
        <w:t xml:space="preserve">Diseases caused by other factors:  Hereditary factors, Tumors’ – benign and malignant tumors, Epithelial tumors and Mesenchymal tumors.  </w:t>
      </w:r>
    </w:p>
    <w:p w14:paraId="13AC321C" w14:textId="77777777" w:rsidR="00704E63" w:rsidRPr="00704E63" w:rsidRDefault="00704E63" w:rsidP="00704E63">
      <w:pPr>
        <w:spacing w:line="276" w:lineRule="auto"/>
      </w:pPr>
      <w:r w:rsidRPr="00704E63">
        <w:t>12.</w:t>
      </w:r>
      <w:r w:rsidRPr="00704E63">
        <w:tab/>
        <w:t>Environmentally induced and nutritional deficiency diseases of shrimps.</w:t>
      </w:r>
    </w:p>
    <w:p w14:paraId="500B1D49" w14:textId="77777777" w:rsidR="00704E63" w:rsidRPr="00704E63" w:rsidRDefault="00704E63" w:rsidP="00704E63">
      <w:pPr>
        <w:spacing w:line="276" w:lineRule="auto"/>
      </w:pPr>
    </w:p>
    <w:p w14:paraId="556F4D70" w14:textId="77777777" w:rsidR="00704E63" w:rsidRPr="00704E63" w:rsidRDefault="00704E63" w:rsidP="00704E63">
      <w:pPr>
        <w:spacing w:line="276" w:lineRule="auto"/>
        <w:rPr>
          <w:b/>
        </w:rPr>
      </w:pPr>
      <w:r w:rsidRPr="00704E63">
        <w:rPr>
          <w:b/>
        </w:rPr>
        <w:t>Reference Text Books:</w:t>
      </w:r>
    </w:p>
    <w:p w14:paraId="29FAAC50" w14:textId="77777777" w:rsidR="00704E63" w:rsidRPr="00704E63" w:rsidRDefault="00704E63" w:rsidP="00704E63">
      <w:pPr>
        <w:spacing w:line="276" w:lineRule="auto"/>
      </w:pPr>
    </w:p>
    <w:p w14:paraId="10B13EC0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1.     </w:t>
      </w:r>
      <w:r w:rsidRPr="00704E63">
        <w:tab/>
        <w:t>Cheng, T.C: The Biology of Animal Parasites. Saunders, Philadelphia, 1964.</w:t>
      </w:r>
    </w:p>
    <w:p w14:paraId="7AC0FC60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2.     </w:t>
      </w:r>
      <w:r w:rsidRPr="00704E63">
        <w:tab/>
      </w:r>
      <w:proofErr w:type="spellStart"/>
      <w:r w:rsidRPr="00704E63">
        <w:t>Wedemeyer</w:t>
      </w:r>
      <w:proofErr w:type="spellEnd"/>
      <w:r w:rsidRPr="00704E63">
        <w:t xml:space="preserve">: </w:t>
      </w:r>
      <w:proofErr w:type="spellStart"/>
      <w:r w:rsidRPr="00704E63">
        <w:t>Enivironmental</w:t>
      </w:r>
      <w:proofErr w:type="spellEnd"/>
      <w:r w:rsidRPr="00704E63">
        <w:t xml:space="preserve"> stress and Fish Diseases</w:t>
      </w:r>
    </w:p>
    <w:p w14:paraId="589EEAA8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3.     </w:t>
      </w:r>
      <w:r w:rsidRPr="00704E63">
        <w:tab/>
      </w:r>
      <w:proofErr w:type="spellStart"/>
      <w:r w:rsidRPr="00704E63">
        <w:t>Amlacher</w:t>
      </w:r>
      <w:proofErr w:type="spellEnd"/>
      <w:r w:rsidRPr="00704E63">
        <w:t xml:space="preserve">, E.  Text book of Fish Diseases.  </w:t>
      </w:r>
    </w:p>
    <w:p w14:paraId="639D0B91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4.     </w:t>
      </w:r>
      <w:r w:rsidRPr="00704E63">
        <w:tab/>
      </w:r>
      <w:proofErr w:type="spellStart"/>
      <w:r w:rsidRPr="00704E63">
        <w:t>Ribelin</w:t>
      </w:r>
      <w:proofErr w:type="spellEnd"/>
      <w:r w:rsidRPr="00704E63">
        <w:t xml:space="preserve">, W.E. &amp; G. </w:t>
      </w:r>
      <w:proofErr w:type="spellStart"/>
      <w:r w:rsidRPr="00704E63">
        <w:t>Miguki</w:t>
      </w:r>
      <w:proofErr w:type="spellEnd"/>
      <w:r w:rsidRPr="00704E63">
        <w:t xml:space="preserve">. The Pathology of Fishes </w:t>
      </w:r>
      <w:proofErr w:type="gramStart"/>
      <w:r w:rsidRPr="00704E63">
        <w:t>The</w:t>
      </w:r>
      <w:proofErr w:type="gramEnd"/>
      <w:r w:rsidRPr="00704E63">
        <w:t xml:space="preserve"> Univ. of Wisconsin - Press Ltd., Great Russel </w:t>
      </w:r>
      <w:proofErr w:type="spellStart"/>
      <w:r w:rsidRPr="00704E63">
        <w:t>st.</w:t>
      </w:r>
      <w:proofErr w:type="spellEnd"/>
      <w:r w:rsidRPr="00704E63">
        <w:t>, London, 1975</w:t>
      </w:r>
    </w:p>
    <w:p w14:paraId="1AD1A008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5.     </w:t>
      </w:r>
      <w:r w:rsidRPr="00704E63">
        <w:tab/>
      </w:r>
      <w:proofErr w:type="spellStart"/>
      <w:r w:rsidRPr="00704E63">
        <w:t>Schaperclaus</w:t>
      </w:r>
      <w:proofErr w:type="spellEnd"/>
      <w:r w:rsidRPr="00704E63">
        <w:t>, W.  Fish Diseases. Vol.  I &amp; II.</w:t>
      </w:r>
    </w:p>
    <w:p w14:paraId="76F50B06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6.     </w:t>
      </w:r>
      <w:r w:rsidRPr="00704E63">
        <w:tab/>
        <w:t>Lightner, D.V. Shrimp Disease Diagnosis, 1998.</w:t>
      </w:r>
    </w:p>
    <w:p w14:paraId="31B4E742" w14:textId="77777777" w:rsidR="00704E63" w:rsidRPr="00704E63" w:rsidRDefault="00704E63" w:rsidP="00704E63">
      <w:pPr>
        <w:spacing w:line="276" w:lineRule="auto"/>
        <w:jc w:val="both"/>
      </w:pPr>
      <w:r w:rsidRPr="00704E63">
        <w:t xml:space="preserve">7.    </w:t>
      </w:r>
      <w:r w:rsidRPr="00704E63">
        <w:tab/>
      </w:r>
      <w:proofErr w:type="spellStart"/>
      <w:r w:rsidRPr="00704E63">
        <w:t>Sinderman</w:t>
      </w:r>
      <w:proofErr w:type="spellEnd"/>
      <w:r w:rsidRPr="00704E63">
        <w:t>. Fish Diseases, Vol. I. Shell Fish Diseases, Vol. II.</w:t>
      </w:r>
    </w:p>
    <w:p w14:paraId="04188F0B" w14:textId="77777777" w:rsidR="00704E63" w:rsidRPr="00704E63" w:rsidRDefault="00704E63" w:rsidP="00704E63">
      <w:pPr>
        <w:spacing w:line="276" w:lineRule="auto"/>
      </w:pPr>
    </w:p>
    <w:p w14:paraId="3D345816" w14:textId="77777777" w:rsidR="00704E63" w:rsidRPr="00704E63" w:rsidRDefault="00704E63" w:rsidP="00704E63"/>
    <w:p w14:paraId="1C241B96" w14:textId="77777777" w:rsidR="00704E63" w:rsidRPr="00704E63" w:rsidRDefault="00704E63" w:rsidP="00704E63"/>
    <w:p w14:paraId="304309EF" w14:textId="77777777" w:rsidR="00704E63" w:rsidRPr="00704E63" w:rsidRDefault="00704E63" w:rsidP="00704E63"/>
    <w:p w14:paraId="16E0D165" w14:textId="77777777" w:rsidR="00704E63" w:rsidRPr="00704E63" w:rsidRDefault="00704E63" w:rsidP="00704E63"/>
    <w:p w14:paraId="49CDD2AD" w14:textId="77777777" w:rsidR="00704E63" w:rsidRPr="00704E63" w:rsidRDefault="00704E63" w:rsidP="00704E63"/>
    <w:p w14:paraId="78181F85" w14:textId="77777777" w:rsidR="00704E63" w:rsidRPr="00704E63" w:rsidRDefault="00704E63" w:rsidP="00704E63">
      <w:pPr>
        <w:spacing w:line="276" w:lineRule="auto"/>
        <w:jc w:val="center"/>
        <w:rPr>
          <w:rFonts w:eastAsiaTheme="minorHAnsi"/>
          <w:b/>
          <w:bCs/>
          <w:lang w:val="en-IN"/>
        </w:rPr>
      </w:pPr>
    </w:p>
    <w:p w14:paraId="507E2801" w14:textId="77777777" w:rsidR="00704E63" w:rsidRPr="00704E63" w:rsidRDefault="00704E63" w:rsidP="00704E63">
      <w:pPr>
        <w:spacing w:line="259" w:lineRule="auto"/>
        <w:rPr>
          <w:rFonts w:eastAsiaTheme="minorHAnsi"/>
          <w:b/>
          <w:lang w:val="en-IN"/>
        </w:rPr>
      </w:pPr>
    </w:p>
    <w:p w14:paraId="12D17D6A" w14:textId="77777777" w:rsidR="00704E63" w:rsidRPr="00704E63" w:rsidRDefault="00704E63" w:rsidP="00704E63"/>
    <w:p w14:paraId="48533130" w14:textId="77777777" w:rsidR="003C2C61" w:rsidRDefault="00704E63"/>
    <w:sectPr w:rsidR="003C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BC9"/>
    <w:multiLevelType w:val="hybridMultilevel"/>
    <w:tmpl w:val="D520C926"/>
    <w:lvl w:ilvl="0" w:tplc="4E408332">
      <w:start w:val="1"/>
      <w:numFmt w:val="decimal"/>
      <w:lvlText w:val="%1."/>
      <w:lvlJc w:val="left"/>
      <w:pPr>
        <w:ind w:left="-247" w:hanging="360"/>
      </w:pPr>
      <w:rPr>
        <w:rFonts w:eastAsiaTheme="minorHAnsi"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473" w:hanging="360"/>
      </w:pPr>
    </w:lvl>
    <w:lvl w:ilvl="2" w:tplc="4009001B" w:tentative="1">
      <w:start w:val="1"/>
      <w:numFmt w:val="lowerRoman"/>
      <w:lvlText w:val="%3."/>
      <w:lvlJc w:val="right"/>
      <w:pPr>
        <w:ind w:left="1193" w:hanging="180"/>
      </w:pPr>
    </w:lvl>
    <w:lvl w:ilvl="3" w:tplc="4009000F" w:tentative="1">
      <w:start w:val="1"/>
      <w:numFmt w:val="decimal"/>
      <w:lvlText w:val="%4."/>
      <w:lvlJc w:val="left"/>
      <w:pPr>
        <w:ind w:left="1913" w:hanging="360"/>
      </w:pPr>
    </w:lvl>
    <w:lvl w:ilvl="4" w:tplc="40090019" w:tentative="1">
      <w:start w:val="1"/>
      <w:numFmt w:val="lowerLetter"/>
      <w:lvlText w:val="%5."/>
      <w:lvlJc w:val="left"/>
      <w:pPr>
        <w:ind w:left="2633" w:hanging="360"/>
      </w:pPr>
    </w:lvl>
    <w:lvl w:ilvl="5" w:tplc="4009001B" w:tentative="1">
      <w:start w:val="1"/>
      <w:numFmt w:val="lowerRoman"/>
      <w:lvlText w:val="%6."/>
      <w:lvlJc w:val="right"/>
      <w:pPr>
        <w:ind w:left="3353" w:hanging="180"/>
      </w:pPr>
    </w:lvl>
    <w:lvl w:ilvl="6" w:tplc="4009000F" w:tentative="1">
      <w:start w:val="1"/>
      <w:numFmt w:val="decimal"/>
      <w:lvlText w:val="%7."/>
      <w:lvlJc w:val="left"/>
      <w:pPr>
        <w:ind w:left="4073" w:hanging="360"/>
      </w:pPr>
    </w:lvl>
    <w:lvl w:ilvl="7" w:tplc="40090019" w:tentative="1">
      <w:start w:val="1"/>
      <w:numFmt w:val="lowerLetter"/>
      <w:lvlText w:val="%8."/>
      <w:lvlJc w:val="left"/>
      <w:pPr>
        <w:ind w:left="4793" w:hanging="360"/>
      </w:pPr>
    </w:lvl>
    <w:lvl w:ilvl="8" w:tplc="4009001B" w:tentative="1">
      <w:start w:val="1"/>
      <w:numFmt w:val="lowerRoman"/>
      <w:lvlText w:val="%9."/>
      <w:lvlJc w:val="right"/>
      <w:pPr>
        <w:ind w:left="5513" w:hanging="180"/>
      </w:pPr>
    </w:lvl>
  </w:abstractNum>
  <w:abstractNum w:abstractNumId="1" w15:restartNumberingAfterBreak="0">
    <w:nsid w:val="02262B85"/>
    <w:multiLevelType w:val="hybridMultilevel"/>
    <w:tmpl w:val="48AA3742"/>
    <w:lvl w:ilvl="0" w:tplc="93AC9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81863"/>
    <w:multiLevelType w:val="hybridMultilevel"/>
    <w:tmpl w:val="73DC185A"/>
    <w:lvl w:ilvl="0" w:tplc="519C4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234E8"/>
    <w:multiLevelType w:val="hybridMultilevel"/>
    <w:tmpl w:val="44D6484A"/>
    <w:lvl w:ilvl="0" w:tplc="685AA84E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69AC"/>
    <w:multiLevelType w:val="hybridMultilevel"/>
    <w:tmpl w:val="F9B40E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4FEC"/>
    <w:multiLevelType w:val="hybridMultilevel"/>
    <w:tmpl w:val="D6086E92"/>
    <w:lvl w:ilvl="0" w:tplc="8E2CC7F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4E5CA5"/>
    <w:multiLevelType w:val="multilevel"/>
    <w:tmpl w:val="F3DC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527802"/>
    <w:multiLevelType w:val="multilevel"/>
    <w:tmpl w:val="5B6223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43C3A52"/>
    <w:multiLevelType w:val="hybridMultilevel"/>
    <w:tmpl w:val="7EDE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5831"/>
    <w:multiLevelType w:val="hybridMultilevel"/>
    <w:tmpl w:val="D0A291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C4008"/>
    <w:multiLevelType w:val="multilevel"/>
    <w:tmpl w:val="1A62749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1" w15:restartNumberingAfterBreak="0">
    <w:nsid w:val="2A6D5413"/>
    <w:multiLevelType w:val="multilevel"/>
    <w:tmpl w:val="3EEA0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3591746"/>
    <w:multiLevelType w:val="hybridMultilevel"/>
    <w:tmpl w:val="F6107EFE"/>
    <w:lvl w:ilvl="0" w:tplc="AC804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46765"/>
    <w:multiLevelType w:val="multilevel"/>
    <w:tmpl w:val="A8E4BB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B266A6"/>
    <w:multiLevelType w:val="multilevel"/>
    <w:tmpl w:val="99AE44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384A3CC2"/>
    <w:multiLevelType w:val="hybridMultilevel"/>
    <w:tmpl w:val="9FEE02C6"/>
    <w:lvl w:ilvl="0" w:tplc="D89C5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22B66"/>
    <w:multiLevelType w:val="hybridMultilevel"/>
    <w:tmpl w:val="26EA6B34"/>
    <w:lvl w:ilvl="0" w:tplc="5094C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1716"/>
    <w:multiLevelType w:val="hybridMultilevel"/>
    <w:tmpl w:val="64E65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5470"/>
    <w:multiLevelType w:val="hybridMultilevel"/>
    <w:tmpl w:val="B6EA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428C"/>
    <w:multiLevelType w:val="hybridMultilevel"/>
    <w:tmpl w:val="60C60DBA"/>
    <w:lvl w:ilvl="0" w:tplc="46860642">
      <w:start w:val="1"/>
      <w:numFmt w:val="lowerRoman"/>
      <w:lvlText w:val="%1."/>
      <w:lvlJc w:val="left"/>
      <w:pPr>
        <w:ind w:left="215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19" w:hanging="360"/>
      </w:pPr>
    </w:lvl>
    <w:lvl w:ilvl="2" w:tplc="4009001B" w:tentative="1">
      <w:start w:val="1"/>
      <w:numFmt w:val="lowerRoman"/>
      <w:lvlText w:val="%3."/>
      <w:lvlJc w:val="right"/>
      <w:pPr>
        <w:ind w:left="3239" w:hanging="180"/>
      </w:pPr>
    </w:lvl>
    <w:lvl w:ilvl="3" w:tplc="4009000F" w:tentative="1">
      <w:start w:val="1"/>
      <w:numFmt w:val="decimal"/>
      <w:lvlText w:val="%4."/>
      <w:lvlJc w:val="left"/>
      <w:pPr>
        <w:ind w:left="3959" w:hanging="360"/>
      </w:pPr>
    </w:lvl>
    <w:lvl w:ilvl="4" w:tplc="40090019" w:tentative="1">
      <w:start w:val="1"/>
      <w:numFmt w:val="lowerLetter"/>
      <w:lvlText w:val="%5."/>
      <w:lvlJc w:val="left"/>
      <w:pPr>
        <w:ind w:left="4679" w:hanging="360"/>
      </w:pPr>
    </w:lvl>
    <w:lvl w:ilvl="5" w:tplc="4009001B" w:tentative="1">
      <w:start w:val="1"/>
      <w:numFmt w:val="lowerRoman"/>
      <w:lvlText w:val="%6."/>
      <w:lvlJc w:val="right"/>
      <w:pPr>
        <w:ind w:left="5399" w:hanging="180"/>
      </w:pPr>
    </w:lvl>
    <w:lvl w:ilvl="6" w:tplc="4009000F" w:tentative="1">
      <w:start w:val="1"/>
      <w:numFmt w:val="decimal"/>
      <w:lvlText w:val="%7."/>
      <w:lvlJc w:val="left"/>
      <w:pPr>
        <w:ind w:left="6119" w:hanging="360"/>
      </w:pPr>
    </w:lvl>
    <w:lvl w:ilvl="7" w:tplc="40090019" w:tentative="1">
      <w:start w:val="1"/>
      <w:numFmt w:val="lowerLetter"/>
      <w:lvlText w:val="%8."/>
      <w:lvlJc w:val="left"/>
      <w:pPr>
        <w:ind w:left="6839" w:hanging="360"/>
      </w:pPr>
    </w:lvl>
    <w:lvl w:ilvl="8" w:tplc="40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47996AE3"/>
    <w:multiLevelType w:val="hybridMultilevel"/>
    <w:tmpl w:val="DCA8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6B32"/>
    <w:multiLevelType w:val="hybridMultilevel"/>
    <w:tmpl w:val="B7FE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726"/>
    <w:multiLevelType w:val="hybridMultilevel"/>
    <w:tmpl w:val="91500C82"/>
    <w:lvl w:ilvl="0" w:tplc="556A15C0">
      <w:start w:val="1"/>
      <w:numFmt w:val="decimal"/>
      <w:lvlText w:val="%1."/>
      <w:lvlJc w:val="left"/>
      <w:pPr>
        <w:ind w:left="1145" w:hanging="720"/>
      </w:pPr>
      <w:rPr>
        <w:rFonts w:ascii="Times New Roman" w:hAnsi="Times New Roman" w:cs="Times New Roman" w:hint="default"/>
        <w:b/>
        <w:bCs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C09A0"/>
    <w:multiLevelType w:val="hybridMultilevel"/>
    <w:tmpl w:val="B5F8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23B92"/>
    <w:multiLevelType w:val="multilevel"/>
    <w:tmpl w:val="AB58BDA2"/>
    <w:lvl w:ilvl="0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</w:rPr>
    </w:lvl>
  </w:abstractNum>
  <w:abstractNum w:abstractNumId="25" w15:restartNumberingAfterBreak="0">
    <w:nsid w:val="54191A9A"/>
    <w:multiLevelType w:val="hybridMultilevel"/>
    <w:tmpl w:val="881ABAB4"/>
    <w:lvl w:ilvl="0" w:tplc="F984E254">
      <w:start w:val="1"/>
      <w:numFmt w:val="decimal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 w15:restartNumberingAfterBreak="0">
    <w:nsid w:val="54EA50E6"/>
    <w:multiLevelType w:val="multilevel"/>
    <w:tmpl w:val="9A5ADEB4"/>
    <w:lvl w:ilvl="0">
      <w:start w:val="6"/>
      <w:numFmt w:val="decimal"/>
      <w:lvlText w:val="%1.0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1800"/>
      </w:pPr>
      <w:rPr>
        <w:rFonts w:hint="default"/>
      </w:rPr>
    </w:lvl>
  </w:abstractNum>
  <w:abstractNum w:abstractNumId="27" w15:restartNumberingAfterBreak="0">
    <w:nsid w:val="5F2440A2"/>
    <w:multiLevelType w:val="multilevel"/>
    <w:tmpl w:val="9BEC3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" w15:restartNumberingAfterBreak="0">
    <w:nsid w:val="64694B7B"/>
    <w:multiLevelType w:val="hybridMultilevel"/>
    <w:tmpl w:val="C3009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7139A"/>
    <w:multiLevelType w:val="multilevel"/>
    <w:tmpl w:val="436034F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77C3AB6"/>
    <w:multiLevelType w:val="hybridMultilevel"/>
    <w:tmpl w:val="8ADA3A4E"/>
    <w:lvl w:ilvl="0" w:tplc="6EB8FB3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1EC3BA7"/>
    <w:multiLevelType w:val="hybridMultilevel"/>
    <w:tmpl w:val="D76263BC"/>
    <w:lvl w:ilvl="0" w:tplc="0032C792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D1AD3"/>
    <w:multiLevelType w:val="multilevel"/>
    <w:tmpl w:val="7956766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800"/>
      </w:pPr>
      <w:rPr>
        <w:rFonts w:hint="default"/>
      </w:rPr>
    </w:lvl>
  </w:abstractNum>
  <w:abstractNum w:abstractNumId="33" w15:restartNumberingAfterBreak="0">
    <w:nsid w:val="738B6A22"/>
    <w:multiLevelType w:val="multilevel"/>
    <w:tmpl w:val="DE365EEE"/>
    <w:lvl w:ilvl="0">
      <w:start w:val="4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4" w15:restartNumberingAfterBreak="0">
    <w:nsid w:val="74010EFC"/>
    <w:multiLevelType w:val="multilevel"/>
    <w:tmpl w:val="3C249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78786DD8"/>
    <w:multiLevelType w:val="hybridMultilevel"/>
    <w:tmpl w:val="C9A2D8A6"/>
    <w:lvl w:ilvl="0" w:tplc="00FC0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A26DD"/>
    <w:multiLevelType w:val="hybridMultilevel"/>
    <w:tmpl w:val="79FE8D1A"/>
    <w:lvl w:ilvl="0" w:tplc="D9DC47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1"/>
  </w:num>
  <w:num w:numId="4">
    <w:abstractNumId w:val="19"/>
  </w:num>
  <w:num w:numId="5">
    <w:abstractNumId w:val="30"/>
  </w:num>
  <w:num w:numId="6">
    <w:abstractNumId w:val="17"/>
  </w:num>
  <w:num w:numId="7">
    <w:abstractNumId w:val="0"/>
  </w:num>
  <w:num w:numId="8">
    <w:abstractNumId w:val="35"/>
  </w:num>
  <w:num w:numId="9">
    <w:abstractNumId w:val="32"/>
  </w:num>
  <w:num w:numId="10">
    <w:abstractNumId w:val="34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  <w:num w:numId="15">
    <w:abstractNumId w:val="33"/>
  </w:num>
  <w:num w:numId="16">
    <w:abstractNumId w:val="10"/>
  </w:num>
  <w:num w:numId="17">
    <w:abstractNumId w:val="24"/>
  </w:num>
  <w:num w:numId="18">
    <w:abstractNumId w:val="1"/>
  </w:num>
  <w:num w:numId="19">
    <w:abstractNumId w:val="18"/>
  </w:num>
  <w:num w:numId="20">
    <w:abstractNumId w:val="8"/>
  </w:num>
  <w:num w:numId="21">
    <w:abstractNumId w:val="3"/>
  </w:num>
  <w:num w:numId="22">
    <w:abstractNumId w:val="6"/>
  </w:num>
  <w:num w:numId="23">
    <w:abstractNumId w:val="23"/>
  </w:num>
  <w:num w:numId="24">
    <w:abstractNumId w:val="15"/>
  </w:num>
  <w:num w:numId="25">
    <w:abstractNumId w:val="20"/>
  </w:num>
  <w:num w:numId="26">
    <w:abstractNumId w:val="12"/>
  </w:num>
  <w:num w:numId="27">
    <w:abstractNumId w:val="21"/>
  </w:num>
  <w:num w:numId="28">
    <w:abstractNumId w:val="2"/>
  </w:num>
  <w:num w:numId="29">
    <w:abstractNumId w:val="29"/>
  </w:num>
  <w:num w:numId="30">
    <w:abstractNumId w:val="25"/>
  </w:num>
  <w:num w:numId="31">
    <w:abstractNumId w:val="7"/>
  </w:num>
  <w:num w:numId="32">
    <w:abstractNumId w:val="13"/>
  </w:num>
  <w:num w:numId="33">
    <w:abstractNumId w:val="28"/>
  </w:num>
  <w:num w:numId="34">
    <w:abstractNumId w:val="16"/>
  </w:num>
  <w:num w:numId="35">
    <w:abstractNumId w:val="26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E0"/>
    <w:rsid w:val="002E3831"/>
    <w:rsid w:val="00704E63"/>
    <w:rsid w:val="008145E0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6C8A"/>
  <w15:chartTrackingRefBased/>
  <w15:docId w15:val="{A03150B0-049A-4EAF-A668-73A15BA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04E63"/>
  </w:style>
  <w:style w:type="numbering" w:customStyle="1" w:styleId="NoList11">
    <w:name w:val="No List11"/>
    <w:next w:val="NoList"/>
    <w:uiPriority w:val="99"/>
    <w:semiHidden/>
    <w:unhideWhenUsed/>
    <w:rsid w:val="00704E63"/>
  </w:style>
  <w:style w:type="paragraph" w:styleId="ListParagraph">
    <w:name w:val="List Paragraph"/>
    <w:basedOn w:val="Normal"/>
    <w:uiPriority w:val="34"/>
    <w:qFormat/>
    <w:rsid w:val="00704E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63"/>
    <w:rPr>
      <w:rFonts w:ascii="Segoe UI" w:eastAsiaTheme="minorHAnsi" w:hAnsi="Segoe UI" w:cs="Segoe UI"/>
      <w:sz w:val="18"/>
      <w:szCs w:val="18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E63"/>
    <w:pPr>
      <w:spacing w:after="160"/>
    </w:pPr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ummey shameem</dc:creator>
  <cp:keywords/>
  <dc:description/>
  <cp:lastModifiedBy>ummey shameem</cp:lastModifiedBy>
  <cp:revision>1</cp:revision>
  <dcterms:created xsi:type="dcterms:W3CDTF">2020-11-09T06:41:00Z</dcterms:created>
  <dcterms:modified xsi:type="dcterms:W3CDTF">2020-11-09T07:04:00Z</dcterms:modified>
</cp:coreProperties>
</file>