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22" w:rsidRDefault="00FE0C22" w:rsidP="00FE0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ANDHRA UNIVERSITY</w:t>
      </w:r>
    </w:p>
    <w:p w:rsidR="00FE0C22" w:rsidRDefault="00FE0C22" w:rsidP="00FE0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SEMESTER – I  SYLLABUS </w:t>
      </w:r>
    </w:p>
    <w:p w:rsidR="00FE0C22" w:rsidRDefault="00FE0C22" w:rsidP="00FE0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M.SC., CHEMISTRY ( PREVIOUS ) </w:t>
      </w:r>
    </w:p>
    <w:p w:rsidR="00FE0C22" w:rsidRDefault="00FE0C22" w:rsidP="00FE0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( For the batch during the academic year 2020-2021 )</w:t>
      </w:r>
    </w:p>
    <w:p w:rsidR="004C2A79" w:rsidRDefault="004C2A79" w:rsidP="00FE0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E0C22" w:rsidRDefault="00FE0C22" w:rsidP="00FE0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PAPER-III: ORGANIC CHEMISTRY</w:t>
      </w:r>
    </w:p>
    <w:p w:rsidR="00FE0C22" w:rsidRDefault="00FE0C22" w:rsidP="00FE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FE0C22" w:rsidRDefault="00FE0C22" w:rsidP="00FE0C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UNIT - I</w:t>
      </w:r>
    </w:p>
    <w:p w:rsidR="00FE0C22" w:rsidRPr="00FE0C22" w:rsidRDefault="00FE0C22" w:rsidP="00FE0C2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FE0C22">
        <w:rPr>
          <w:rFonts w:ascii="Book Antiqua" w:hAnsi="Book Antiqua" w:cs="Times New Roman"/>
          <w:b/>
          <w:bCs/>
          <w:color w:val="000000"/>
          <w:sz w:val="24"/>
          <w:szCs w:val="24"/>
        </w:rPr>
        <w:t xml:space="preserve">Aliphatic </w:t>
      </w:r>
      <w:proofErr w:type="spellStart"/>
      <w:r w:rsidRPr="00FE0C22">
        <w:rPr>
          <w:rFonts w:ascii="Book Antiqua" w:hAnsi="Book Antiqua" w:cs="Times New Roman"/>
          <w:b/>
          <w:bCs/>
          <w:color w:val="000000"/>
          <w:sz w:val="24"/>
          <w:szCs w:val="24"/>
        </w:rPr>
        <w:t>Nucleophilic</w:t>
      </w:r>
      <w:proofErr w:type="spellEnd"/>
      <w:r w:rsidRPr="00FE0C22">
        <w:rPr>
          <w:rFonts w:ascii="Book Antiqua" w:hAnsi="Book Antiqua" w:cs="Times New Roman"/>
          <w:b/>
          <w:bCs/>
          <w:color w:val="000000"/>
          <w:sz w:val="24"/>
          <w:szCs w:val="24"/>
        </w:rPr>
        <w:t xml:space="preserve"> Substitutions</w:t>
      </w:r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: The SN2, SN1,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SNi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and SET mechanisms.</w:t>
      </w:r>
      <w:r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Substitution reactions of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ambident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nucleophiles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, </w:t>
      </w:r>
      <w:proofErr w:type="spellStart"/>
      <w:r w:rsidRPr="00FE0C22">
        <w:rPr>
          <w:rFonts w:ascii="Book Antiqua" w:hAnsi="Book Antiqua" w:cs="Times New Roman"/>
          <w:color w:val="333333"/>
          <w:sz w:val="24"/>
          <w:szCs w:val="24"/>
        </w:rPr>
        <w:t>anchimeric</w:t>
      </w:r>
      <w:proofErr w:type="spellEnd"/>
      <w:r w:rsidRPr="00FE0C22">
        <w:rPr>
          <w:rFonts w:ascii="Book Antiqua" w:hAnsi="Book Antiqua" w:cs="Times New Roman"/>
          <w:color w:val="333333"/>
          <w:sz w:val="24"/>
          <w:szCs w:val="24"/>
        </w:rPr>
        <w:t xml:space="preserve"> assistance</w:t>
      </w:r>
      <w:r w:rsidRPr="00FE0C22">
        <w:rPr>
          <w:rFonts w:ascii="Book Antiqua" w:hAnsi="Book Antiqua" w:cs="Tahoma"/>
          <w:color w:val="333333"/>
          <w:sz w:val="24"/>
          <w:szCs w:val="24"/>
        </w:rPr>
        <w:t xml:space="preserve">, </w:t>
      </w:r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the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neighbouring</w:t>
      </w:r>
      <w:proofErr w:type="spellEnd"/>
      <w:r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group mechanism: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neighbouring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group participation by O, N, S, halogens, aryl groups, alkyl</w:t>
      </w:r>
      <w:r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and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cycloalkyl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groups in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nucleophilic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substitution reactions. Sigma, Pi bond participation in</w:t>
      </w:r>
      <w:r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acylic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and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bicyclic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systems (Non- classic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carbocations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).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Nucleophilic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Substitution at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allylic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>,</w:t>
      </w:r>
      <w:r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trigonal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and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Vinylic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carbons. Effect of substrate, attacking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nucleophile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>, leaving group and</w:t>
      </w:r>
      <w:r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FE0C22">
        <w:rPr>
          <w:rFonts w:ascii="Book Antiqua" w:hAnsi="Book Antiqua" w:cs="Times New Roman"/>
          <w:color w:val="000000"/>
          <w:sz w:val="24"/>
          <w:szCs w:val="24"/>
        </w:rPr>
        <w:t>reaction medium.</w:t>
      </w:r>
    </w:p>
    <w:p w:rsidR="00FE0C22" w:rsidRPr="00FE0C22" w:rsidRDefault="00FE0C22" w:rsidP="00FE0C2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FE0C22">
        <w:rPr>
          <w:rFonts w:ascii="Book Antiqua" w:hAnsi="Book Antiqua" w:cs="Times New Roman"/>
          <w:b/>
          <w:bCs/>
          <w:color w:val="000000"/>
          <w:sz w:val="24"/>
          <w:szCs w:val="24"/>
        </w:rPr>
        <w:t xml:space="preserve">Aliphatic </w:t>
      </w:r>
      <w:proofErr w:type="spellStart"/>
      <w:r w:rsidRPr="00FE0C22">
        <w:rPr>
          <w:rFonts w:ascii="Book Antiqua" w:hAnsi="Book Antiqua" w:cs="Times New Roman"/>
          <w:b/>
          <w:bCs/>
          <w:color w:val="000000"/>
          <w:sz w:val="24"/>
          <w:szCs w:val="24"/>
        </w:rPr>
        <w:t>Electrophilic</w:t>
      </w:r>
      <w:proofErr w:type="spellEnd"/>
      <w:r w:rsidRPr="00FE0C22">
        <w:rPr>
          <w:rFonts w:ascii="Book Antiqua" w:hAnsi="Book Antiqua" w:cs="Times New Roman"/>
          <w:b/>
          <w:bCs/>
          <w:color w:val="000000"/>
          <w:sz w:val="24"/>
          <w:szCs w:val="24"/>
        </w:rPr>
        <w:t xml:space="preserve"> Substitutions</w:t>
      </w:r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: SE1 SE2 and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SEi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mechanisms. Reactivity- effects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ofsubstrate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, leaving group and solvent. Reactions- hydrogen exchange, migration of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doublebonds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,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halogenation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of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aldehydes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,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ketones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, carboxylic acids,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acyl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halides,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sulphoxides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and</w:t>
      </w:r>
      <w:r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sulphones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>.</w:t>
      </w:r>
    </w:p>
    <w:p w:rsidR="00FE0C22" w:rsidRDefault="00FE0C22" w:rsidP="00FE0C22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4"/>
          <w:szCs w:val="24"/>
        </w:rPr>
      </w:pPr>
    </w:p>
    <w:p w:rsidR="00FE0C22" w:rsidRPr="00FE0C22" w:rsidRDefault="00FE0C22" w:rsidP="00FE0C22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4"/>
          <w:szCs w:val="24"/>
        </w:rPr>
      </w:pPr>
      <w:r w:rsidRPr="00FE0C22">
        <w:rPr>
          <w:rFonts w:ascii="Book Antiqua" w:hAnsi="Book Antiqua" w:cs="Times New Roman"/>
          <w:color w:val="000000"/>
          <w:sz w:val="24"/>
          <w:szCs w:val="24"/>
        </w:rPr>
        <w:t>A) UNIT-II</w:t>
      </w:r>
    </w:p>
    <w:p w:rsidR="00FE0C22" w:rsidRDefault="00FE0C22" w:rsidP="00FE0C2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FE0C22">
        <w:rPr>
          <w:rFonts w:ascii="Book Antiqua" w:hAnsi="Book Antiqua" w:cs="Times New Roman"/>
          <w:b/>
          <w:bCs/>
          <w:color w:val="000000"/>
          <w:sz w:val="24"/>
          <w:szCs w:val="24"/>
        </w:rPr>
        <w:t>Stereochemistry and conformational analysis</w:t>
      </w:r>
      <w:r>
        <w:rPr>
          <w:rFonts w:ascii="Book Antiqua" w:hAnsi="Book Antiqua" w:cs="Times New Roman"/>
          <w:b/>
          <w:bCs/>
          <w:color w:val="000000"/>
          <w:sz w:val="24"/>
          <w:szCs w:val="24"/>
        </w:rPr>
        <w:t xml:space="preserve"> : </w:t>
      </w:r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Optical Isomerism: optical activity, molecular dissymmetry and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chirality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- elements of</w:t>
      </w:r>
      <w:r>
        <w:rPr>
          <w:rFonts w:ascii="Book Antiqua" w:hAnsi="Book Antiqua" w:cs="Times New Roman"/>
          <w:b/>
          <w:bCs/>
          <w:color w:val="000000"/>
          <w:sz w:val="24"/>
          <w:szCs w:val="24"/>
        </w:rPr>
        <w:t xml:space="preserve"> </w:t>
      </w:r>
      <w:r w:rsidRPr="00FE0C22">
        <w:rPr>
          <w:rFonts w:ascii="Book Antiqua" w:hAnsi="Book Antiqua" w:cs="Times New Roman"/>
          <w:color w:val="000000"/>
          <w:sz w:val="24"/>
          <w:szCs w:val="24"/>
        </w:rPr>
        <w:t>symmetry. Fisher's projection D,L. and R,S. configurations - relative and absolute</w:t>
      </w:r>
      <w:r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FE0C22">
        <w:rPr>
          <w:rFonts w:ascii="Book Antiqua" w:hAnsi="Book Antiqua" w:cs="Times New Roman"/>
          <w:color w:val="000000"/>
          <w:sz w:val="24"/>
          <w:szCs w:val="24"/>
        </w:rPr>
        <w:t>configurations optical isomerism due to asymmetric carbon atoms - optical isomerism in</w:t>
      </w:r>
      <w:r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biphenyls,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allenes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and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spirans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- optical isomerism of nitrogenous compounds,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racemisation</w:t>
      </w:r>
      <w:proofErr w:type="spellEnd"/>
      <w:r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FE0C22">
        <w:rPr>
          <w:rFonts w:ascii="Book Antiqua" w:hAnsi="Book Antiqua" w:cs="Times New Roman"/>
          <w:color w:val="000000"/>
          <w:sz w:val="24"/>
          <w:szCs w:val="24"/>
        </w:rPr>
        <w:t>and resolution</w:t>
      </w:r>
      <w:r>
        <w:rPr>
          <w:rFonts w:ascii="Book Antiqua" w:hAnsi="Book Antiqua" w:cs="Times New Roman"/>
          <w:color w:val="000000"/>
          <w:sz w:val="24"/>
          <w:szCs w:val="24"/>
        </w:rPr>
        <w:t xml:space="preserve">. </w:t>
      </w:r>
    </w:p>
    <w:p w:rsidR="00FE0C22" w:rsidRPr="00FE0C22" w:rsidRDefault="00FE0C22" w:rsidP="00FE0C2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 xml:space="preserve">Geometrical </w:t>
      </w:r>
      <w:r w:rsidRPr="00FE0C22">
        <w:rPr>
          <w:rFonts w:ascii="Book Antiqua" w:hAnsi="Book Antiqua" w:cs="Times New Roman"/>
          <w:color w:val="000000"/>
          <w:sz w:val="24"/>
          <w:szCs w:val="24"/>
        </w:rPr>
        <w:t>isomerism: E, Z -configurations, properties of geometrical isomers.</w:t>
      </w:r>
      <w:r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FE0C22">
        <w:rPr>
          <w:rFonts w:ascii="Book Antiqua" w:hAnsi="Book Antiqua" w:cs="Times New Roman"/>
          <w:color w:val="000000"/>
          <w:sz w:val="24"/>
          <w:szCs w:val="24"/>
        </w:rPr>
        <w:t>Conformational analysis: Conformations of acyclic molecules –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alkanes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and substituted</w:t>
      </w:r>
      <w:r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alkanes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- compounds having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intramolecular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hydrogen bonding. Conformations of</w:t>
      </w:r>
      <w:r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cyclohexane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, mono and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disubstituted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cyclo</w:t>
      </w:r>
      <w:r>
        <w:rPr>
          <w:rFonts w:ascii="Book Antiqua" w:hAnsi="Book Antiqua" w:cs="Times New Roman"/>
          <w:color w:val="000000"/>
          <w:sz w:val="24"/>
          <w:szCs w:val="24"/>
        </w:rPr>
        <w:t>hexanes</w:t>
      </w:r>
      <w:proofErr w:type="spellEnd"/>
      <w:r>
        <w:rPr>
          <w:rFonts w:ascii="Book Antiqua" w:hAnsi="Book Antiqua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Book Antiqua" w:hAnsi="Book Antiqua" w:cs="Times New Roman"/>
          <w:color w:val="000000"/>
          <w:sz w:val="24"/>
          <w:szCs w:val="24"/>
        </w:rPr>
        <w:t>decalins</w:t>
      </w:r>
      <w:proofErr w:type="spellEnd"/>
      <w:r>
        <w:rPr>
          <w:rFonts w:ascii="Book Antiqua" w:hAnsi="Book Antiqua" w:cs="Times New Roman"/>
          <w:color w:val="000000"/>
          <w:sz w:val="24"/>
          <w:szCs w:val="24"/>
        </w:rPr>
        <w:t xml:space="preserve">, effect of </w:t>
      </w:r>
      <w:r w:rsidRPr="00FE0C22">
        <w:rPr>
          <w:rFonts w:ascii="Book Antiqua" w:hAnsi="Book Antiqua" w:cs="Times New Roman"/>
          <w:color w:val="000000"/>
          <w:sz w:val="24"/>
          <w:szCs w:val="24"/>
        </w:rPr>
        <w:t>conformations on</w:t>
      </w:r>
      <w:r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FE0C22">
        <w:rPr>
          <w:rFonts w:ascii="Book Antiqua" w:hAnsi="Book Antiqua" w:cs="Times New Roman"/>
          <w:color w:val="000000"/>
          <w:sz w:val="24"/>
          <w:szCs w:val="24"/>
        </w:rPr>
        <w:t>reactivity.</w:t>
      </w:r>
    </w:p>
    <w:p w:rsidR="00FE0C22" w:rsidRDefault="00FE0C22" w:rsidP="00FE0C22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4"/>
          <w:szCs w:val="24"/>
        </w:rPr>
      </w:pPr>
    </w:p>
    <w:p w:rsidR="00FE0C22" w:rsidRPr="00FE0C22" w:rsidRDefault="00FE0C22" w:rsidP="00FE0C22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4"/>
          <w:szCs w:val="24"/>
        </w:rPr>
      </w:pPr>
      <w:r w:rsidRPr="00FE0C22">
        <w:rPr>
          <w:rFonts w:ascii="Book Antiqua" w:hAnsi="Book Antiqua" w:cs="Times New Roman"/>
          <w:color w:val="000000"/>
          <w:sz w:val="24"/>
          <w:szCs w:val="24"/>
        </w:rPr>
        <w:t>UNIT-III</w:t>
      </w:r>
    </w:p>
    <w:p w:rsidR="00FE0C22" w:rsidRPr="00FE0C22" w:rsidRDefault="00FE0C22" w:rsidP="00FE0C2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color w:val="000000"/>
          <w:sz w:val="24"/>
          <w:szCs w:val="24"/>
        </w:rPr>
      </w:pPr>
      <w:r w:rsidRPr="00FE0C22">
        <w:rPr>
          <w:rFonts w:ascii="Book Antiqua" w:hAnsi="Book Antiqua" w:cs="Times New Roman"/>
          <w:b/>
          <w:bCs/>
          <w:color w:val="000000"/>
          <w:sz w:val="24"/>
          <w:szCs w:val="24"/>
        </w:rPr>
        <w:t>Chemi</w:t>
      </w:r>
      <w:r>
        <w:rPr>
          <w:rFonts w:ascii="Book Antiqua" w:hAnsi="Book Antiqua" w:cs="Times New Roman"/>
          <w:b/>
          <w:bCs/>
          <w:color w:val="000000"/>
          <w:sz w:val="24"/>
          <w:szCs w:val="24"/>
        </w:rPr>
        <w:t xml:space="preserve">stry of heterocyclic compounds :  </w:t>
      </w:r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Structure, reactivity and synthesis of reduced three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membered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Heterocycles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: (a)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Oxirane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>:</w:t>
      </w:r>
      <w:r>
        <w:rPr>
          <w:rFonts w:ascii="Book Antiqua" w:hAnsi="Book Antiqu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Sharpless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method, Shi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epoxidation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, Jacobsen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epoxidation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, etc, (b)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Aziridine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; four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membered</w:t>
      </w:r>
      <w:proofErr w:type="spellEnd"/>
      <w:r>
        <w:rPr>
          <w:rFonts w:ascii="Book Antiqua" w:hAnsi="Book Antiqu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Heterocycles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: (b)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Oxetane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(b)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Azetine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; five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membered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Heterocycles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: (a)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Pyrrole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: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Paal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Knorr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>,</w:t>
      </w:r>
      <w:r>
        <w:rPr>
          <w:rFonts w:ascii="Book Antiqua" w:hAnsi="Book Antiqu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Book Antiqua" w:hAnsi="Book Antiqua" w:cs="Times New Roman"/>
          <w:color w:val="000000"/>
          <w:sz w:val="24"/>
          <w:szCs w:val="24"/>
        </w:rPr>
        <w:t>Hantzsch</w:t>
      </w:r>
      <w:proofErr w:type="spellEnd"/>
      <w:r>
        <w:rPr>
          <w:rFonts w:ascii="Book Antiqua" w:hAnsi="Book Antiqua" w:cs="Times New Roman"/>
          <w:color w:val="000000"/>
          <w:sz w:val="24"/>
          <w:szCs w:val="24"/>
        </w:rPr>
        <w:t xml:space="preserve"> Methods, etc, (b)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Thiophene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: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Paal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Knorr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,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Hinsberg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method, etc. (c) Furan: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Paal</w:t>
      </w:r>
      <w:proofErr w:type="spellEnd"/>
      <w:r>
        <w:rPr>
          <w:rFonts w:ascii="Book Antiqua" w:hAnsi="Book Antiqu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Knorr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,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Fiest-Benary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, Industrial Method, etc.; (d)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Pyrazole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,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Imidazole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,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Oxazole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,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Thiazole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>; Six</w:t>
      </w:r>
      <w:r>
        <w:rPr>
          <w:rFonts w:ascii="Book Antiqua" w:hAnsi="Book Antiqu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membered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Heterocycles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: (a) Pyridine,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Pyridazine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,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pyrimidine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and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Pyrazine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>; Aromatic</w:t>
      </w:r>
      <w:r>
        <w:rPr>
          <w:rFonts w:ascii="Book Antiqua" w:hAnsi="Book Antiqu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heterocyclics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: a)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Indole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: Fischer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indole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synthesis,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Bischler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synthesis,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Madelung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synthesis,</w:t>
      </w:r>
      <w:r>
        <w:rPr>
          <w:rFonts w:ascii="Book Antiqua" w:hAnsi="Book Antiqua" w:cs="Times New Roman"/>
          <w:b/>
          <w:bCs/>
          <w:color w:val="000000"/>
          <w:sz w:val="24"/>
          <w:szCs w:val="24"/>
        </w:rPr>
        <w:t xml:space="preserve"> </w:t>
      </w:r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Domino and cascade methods of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indole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synthesis, (b)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Quinoline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and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Isoquinoline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>, (c)</w:t>
      </w:r>
      <w:r>
        <w:rPr>
          <w:rFonts w:ascii="Book Antiqua" w:hAnsi="Book Antiqua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Coumarins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and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Chromones</w:t>
      </w:r>
      <w:proofErr w:type="spellEnd"/>
    </w:p>
    <w:p w:rsidR="00FE0C22" w:rsidRDefault="00FE0C22" w:rsidP="00FE0C2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24"/>
          <w:szCs w:val="24"/>
        </w:rPr>
      </w:pPr>
    </w:p>
    <w:p w:rsidR="00FE0C22" w:rsidRDefault="00FE0C22" w:rsidP="00FE0C22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4"/>
          <w:szCs w:val="24"/>
        </w:rPr>
      </w:pPr>
    </w:p>
    <w:p w:rsidR="00FE0C22" w:rsidRDefault="00FE0C22" w:rsidP="00FE0C22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4"/>
          <w:szCs w:val="24"/>
        </w:rPr>
      </w:pPr>
    </w:p>
    <w:p w:rsidR="00FE0C22" w:rsidRPr="00FE0C22" w:rsidRDefault="00FE0C22" w:rsidP="004C2A7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4"/>
          <w:szCs w:val="24"/>
        </w:rPr>
      </w:pPr>
      <w:r w:rsidRPr="00FE0C22">
        <w:rPr>
          <w:rFonts w:ascii="Book Antiqua" w:hAnsi="Book Antiqua" w:cs="Times New Roman"/>
          <w:color w:val="000000"/>
          <w:sz w:val="24"/>
          <w:szCs w:val="24"/>
        </w:rPr>
        <w:t>UNIT-IV</w:t>
      </w:r>
    </w:p>
    <w:p w:rsidR="00FE0C22" w:rsidRPr="00FE0C22" w:rsidRDefault="00FE0C22" w:rsidP="004C2A7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color w:val="000000"/>
          <w:sz w:val="24"/>
          <w:szCs w:val="24"/>
        </w:rPr>
      </w:pPr>
      <w:r w:rsidRPr="00FE0C22">
        <w:rPr>
          <w:rFonts w:ascii="Book Antiqua" w:hAnsi="Book Antiqua" w:cs="Times New Roman"/>
          <w:b/>
          <w:bCs/>
          <w:color w:val="000000"/>
          <w:sz w:val="24"/>
          <w:szCs w:val="24"/>
        </w:rPr>
        <w:t>Chemistry of Natural Products</w:t>
      </w:r>
      <w:r w:rsidR="004C2A79">
        <w:rPr>
          <w:rFonts w:ascii="Book Antiqua" w:hAnsi="Book Antiqua" w:cs="Times New Roman"/>
          <w:b/>
          <w:bCs/>
          <w:color w:val="000000"/>
          <w:sz w:val="24"/>
          <w:szCs w:val="24"/>
        </w:rPr>
        <w:t xml:space="preserve"> </w:t>
      </w:r>
    </w:p>
    <w:p w:rsidR="00FE0C22" w:rsidRPr="00FE0C22" w:rsidRDefault="00FE0C22" w:rsidP="004C2A7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FE0C22">
        <w:rPr>
          <w:rFonts w:ascii="Book Antiqua" w:hAnsi="Book Antiqua" w:cs="Times New Roman"/>
          <w:b/>
          <w:bCs/>
          <w:color w:val="000000"/>
          <w:sz w:val="24"/>
          <w:szCs w:val="24"/>
        </w:rPr>
        <w:t xml:space="preserve">A) </w:t>
      </w:r>
      <w:proofErr w:type="spellStart"/>
      <w:r w:rsidRPr="00FE0C22">
        <w:rPr>
          <w:rFonts w:ascii="Book Antiqua" w:hAnsi="Book Antiqua" w:cs="Times New Roman"/>
          <w:b/>
          <w:bCs/>
          <w:color w:val="000000"/>
          <w:sz w:val="24"/>
          <w:szCs w:val="24"/>
        </w:rPr>
        <w:t>Terpenoids</w:t>
      </w:r>
      <w:proofErr w:type="spellEnd"/>
      <w:r w:rsidRPr="00FE0C22">
        <w:rPr>
          <w:rFonts w:ascii="Book Antiqua" w:hAnsi="Book Antiqua" w:cs="Times New Roman"/>
          <w:b/>
          <w:bCs/>
          <w:color w:val="000000"/>
          <w:sz w:val="24"/>
          <w:szCs w:val="24"/>
        </w:rPr>
        <w:t xml:space="preserve">: - </w:t>
      </w:r>
      <w:r w:rsidRPr="00FE0C22">
        <w:rPr>
          <w:rFonts w:ascii="Book Antiqua" w:hAnsi="Book Antiqua" w:cs="Times New Roman"/>
          <w:color w:val="000000"/>
          <w:sz w:val="24"/>
          <w:szCs w:val="24"/>
        </w:rPr>
        <w:t>Occurrence, Isolation, isoprene rule, structure elucidation and synthesis of</w:t>
      </w:r>
      <w:r w:rsidR="004C2A79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FE0C22">
        <w:rPr>
          <w:rFonts w:ascii="Book Antiqua" w:hAnsi="Book Antiqua" w:cs="TimesNewRomanPSMT"/>
          <w:color w:val="000000"/>
          <w:sz w:val="24"/>
          <w:szCs w:val="24"/>
        </w:rPr>
        <w:t>α</w:t>
      </w:r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-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Terpineol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and </w:t>
      </w:r>
      <w:r w:rsidRPr="00FE0C22">
        <w:rPr>
          <w:rFonts w:ascii="Book Antiqua" w:hAnsi="Book Antiqua" w:cs="TimesNewRomanPSMT"/>
          <w:color w:val="000000"/>
          <w:sz w:val="24"/>
          <w:szCs w:val="24"/>
        </w:rPr>
        <w:t>α</w:t>
      </w:r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-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pinene</w:t>
      </w:r>
      <w:proofErr w:type="spellEnd"/>
    </w:p>
    <w:p w:rsidR="00FE0C22" w:rsidRPr="00FE0C22" w:rsidRDefault="00FE0C22" w:rsidP="004C2A7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FE0C22">
        <w:rPr>
          <w:rFonts w:ascii="Book Antiqua" w:hAnsi="Book Antiqua" w:cs="Times New Roman"/>
          <w:b/>
          <w:bCs/>
          <w:color w:val="000000"/>
          <w:sz w:val="24"/>
          <w:szCs w:val="24"/>
        </w:rPr>
        <w:t xml:space="preserve">B) Steroids:- </w:t>
      </w:r>
      <w:r w:rsidRPr="00FE0C22">
        <w:rPr>
          <w:rFonts w:ascii="Book Antiqua" w:hAnsi="Book Antiqua" w:cs="Times New Roman"/>
          <w:color w:val="000000"/>
          <w:sz w:val="24"/>
          <w:szCs w:val="24"/>
        </w:rPr>
        <w:t>Nomenclature of steroids, structure elucidation and synthesis and</w:t>
      </w:r>
    </w:p>
    <w:p w:rsidR="00FE0C22" w:rsidRPr="00FE0C22" w:rsidRDefault="00FE0C22" w:rsidP="004C2A7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FE0C22">
        <w:rPr>
          <w:rFonts w:ascii="Book Antiqua" w:hAnsi="Book Antiqua" w:cs="Times New Roman"/>
          <w:color w:val="000000"/>
          <w:sz w:val="24"/>
          <w:szCs w:val="24"/>
        </w:rPr>
        <w:t>stereochemistry of cholesterol and progesterone</w:t>
      </w:r>
    </w:p>
    <w:p w:rsidR="00FE0C22" w:rsidRPr="00FE0C22" w:rsidRDefault="00FE0C22" w:rsidP="004C2A7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C) </w:t>
      </w:r>
      <w:r w:rsidRPr="00FE0C22">
        <w:rPr>
          <w:rFonts w:ascii="Book Antiqua" w:hAnsi="Book Antiqua" w:cs="Times New Roman"/>
          <w:b/>
          <w:bCs/>
          <w:color w:val="000000"/>
          <w:sz w:val="24"/>
          <w:szCs w:val="24"/>
        </w:rPr>
        <w:t xml:space="preserve">Lipids:- </w:t>
      </w:r>
      <w:r w:rsidRPr="00FE0C22">
        <w:rPr>
          <w:rFonts w:ascii="Book Antiqua" w:hAnsi="Book Antiqua" w:cs="Times New Roman"/>
          <w:color w:val="000000"/>
          <w:sz w:val="24"/>
          <w:szCs w:val="24"/>
        </w:rPr>
        <w:t>Classification, chemistry, properties and function-free fatty acids, triglycerides,</w:t>
      </w:r>
      <w:r w:rsidR="004C2A79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phospholipids,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glycolipids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&amp; waxes conjugated lipids-lipoproteins</w:t>
      </w:r>
    </w:p>
    <w:p w:rsidR="004C2A79" w:rsidRDefault="004C2A79" w:rsidP="004C2A7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bCs/>
          <w:color w:val="000000"/>
          <w:sz w:val="24"/>
          <w:szCs w:val="24"/>
        </w:rPr>
      </w:pPr>
    </w:p>
    <w:p w:rsidR="004C2A79" w:rsidRDefault="004C2A79" w:rsidP="00FE0C22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  <w:sz w:val="24"/>
          <w:szCs w:val="24"/>
        </w:rPr>
      </w:pPr>
    </w:p>
    <w:p w:rsidR="00FE0C22" w:rsidRPr="00FE0C22" w:rsidRDefault="00FE0C22" w:rsidP="00FE0C22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  <w:sz w:val="24"/>
          <w:szCs w:val="24"/>
        </w:rPr>
      </w:pPr>
      <w:r w:rsidRPr="00FE0C22">
        <w:rPr>
          <w:rFonts w:ascii="Book Antiqua" w:hAnsi="Book Antiqua" w:cs="Times New Roman"/>
          <w:b/>
          <w:bCs/>
          <w:color w:val="000000"/>
          <w:sz w:val="24"/>
          <w:szCs w:val="24"/>
        </w:rPr>
        <w:t>Reference Books</w:t>
      </w:r>
    </w:p>
    <w:p w:rsidR="004C2A79" w:rsidRDefault="004C2A79" w:rsidP="00FE0C22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4"/>
          <w:szCs w:val="24"/>
        </w:rPr>
      </w:pPr>
    </w:p>
    <w:p w:rsidR="00FE0C22" w:rsidRPr="00FE0C22" w:rsidRDefault="00FE0C22" w:rsidP="00FE0C22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4"/>
          <w:szCs w:val="24"/>
        </w:rPr>
      </w:pPr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1. Advanced Organic Chemistry: Reactions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Mechani;sms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and Structure by Jerry March,</w:t>
      </w:r>
    </w:p>
    <w:p w:rsidR="00FE0C22" w:rsidRPr="00FE0C22" w:rsidRDefault="004C2A79" w:rsidP="00FE0C22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 xml:space="preserve">    </w:t>
      </w:r>
      <w:proofErr w:type="spellStart"/>
      <w:r w:rsidR="00FE0C22" w:rsidRPr="00FE0C22">
        <w:rPr>
          <w:rFonts w:ascii="Book Antiqua" w:hAnsi="Book Antiqua" w:cs="Times New Roman"/>
          <w:color w:val="000000"/>
          <w:sz w:val="24"/>
          <w:szCs w:val="24"/>
        </w:rPr>
        <w:t>Mc.Graw</w:t>
      </w:r>
      <w:proofErr w:type="spellEnd"/>
      <w:r w:rsidR="00FE0C22" w:rsidRPr="00FE0C22">
        <w:rPr>
          <w:rFonts w:ascii="Book Antiqua" w:hAnsi="Book Antiqua" w:cs="Times New Roman"/>
          <w:color w:val="000000"/>
          <w:sz w:val="24"/>
          <w:szCs w:val="24"/>
        </w:rPr>
        <w:t xml:space="preserve"> Hill and </w:t>
      </w:r>
      <w:proofErr w:type="spellStart"/>
      <w:r w:rsidR="00FE0C22" w:rsidRPr="00FE0C22">
        <w:rPr>
          <w:rFonts w:ascii="Book Antiqua" w:hAnsi="Book Antiqua" w:cs="Times New Roman"/>
          <w:color w:val="000000"/>
          <w:sz w:val="24"/>
          <w:szCs w:val="24"/>
        </w:rPr>
        <w:t>Kogakush</w:t>
      </w:r>
      <w:proofErr w:type="spellEnd"/>
      <w:r w:rsidR="00FE0C22" w:rsidRPr="00FE0C22">
        <w:rPr>
          <w:rFonts w:ascii="Book Antiqua" w:hAnsi="Book Antiqua" w:cs="Times New Roman"/>
          <w:color w:val="000000"/>
          <w:sz w:val="24"/>
          <w:szCs w:val="24"/>
        </w:rPr>
        <w:t>.</w:t>
      </w:r>
    </w:p>
    <w:p w:rsidR="004C2A79" w:rsidRDefault="004C2A79" w:rsidP="00FE0C22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4"/>
          <w:szCs w:val="24"/>
        </w:rPr>
      </w:pPr>
    </w:p>
    <w:p w:rsidR="00FE0C22" w:rsidRPr="00FE0C22" w:rsidRDefault="00FE0C22" w:rsidP="00FE0C22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4"/>
          <w:szCs w:val="24"/>
        </w:rPr>
      </w:pPr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2. Organic Chemistry Vol. I (Sixth Ed.) and Vol. II (Fifth Ed.) by I L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Finar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ELBS.</w:t>
      </w:r>
    </w:p>
    <w:p w:rsidR="004C2A79" w:rsidRDefault="004C2A79" w:rsidP="00FE0C22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4"/>
          <w:szCs w:val="24"/>
        </w:rPr>
      </w:pPr>
    </w:p>
    <w:p w:rsidR="00FE0C22" w:rsidRPr="00FE0C22" w:rsidRDefault="00FE0C22" w:rsidP="00FE0C22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4"/>
          <w:szCs w:val="24"/>
        </w:rPr>
      </w:pPr>
      <w:r w:rsidRPr="00FE0C22">
        <w:rPr>
          <w:rFonts w:ascii="Book Antiqua" w:hAnsi="Book Antiqua" w:cs="Times New Roman"/>
          <w:color w:val="000000"/>
          <w:sz w:val="24"/>
          <w:szCs w:val="24"/>
        </w:rPr>
        <w:t>3. Organic Chemistry (fifth Ed., ) by Morrison and Boyd, PHI, India.</w:t>
      </w:r>
    </w:p>
    <w:p w:rsidR="004C2A79" w:rsidRDefault="004C2A79" w:rsidP="00FE0C22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4"/>
          <w:szCs w:val="24"/>
        </w:rPr>
      </w:pPr>
    </w:p>
    <w:p w:rsidR="00FE0C22" w:rsidRPr="00FE0C22" w:rsidRDefault="00FE0C22" w:rsidP="00FE0C22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4"/>
          <w:szCs w:val="24"/>
        </w:rPr>
      </w:pPr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4. Organic Chemistry (fifth edition) by Francis A. Carey Tata Mc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Graw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Hill publishing</w:t>
      </w:r>
    </w:p>
    <w:p w:rsidR="00FE0C22" w:rsidRPr="00FE0C22" w:rsidRDefault="004C2A79" w:rsidP="00FE0C22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 xml:space="preserve">    </w:t>
      </w:r>
      <w:r w:rsidR="00FE0C22" w:rsidRPr="00FE0C22">
        <w:rPr>
          <w:rFonts w:ascii="Book Antiqua" w:hAnsi="Book Antiqua" w:cs="Times New Roman"/>
          <w:color w:val="000000"/>
          <w:sz w:val="24"/>
          <w:szCs w:val="24"/>
        </w:rPr>
        <w:t>Company Limited, New Delhi.</w:t>
      </w:r>
    </w:p>
    <w:p w:rsidR="004C2A79" w:rsidRDefault="004C2A79" w:rsidP="00FE0C22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4"/>
          <w:szCs w:val="24"/>
        </w:rPr>
      </w:pPr>
    </w:p>
    <w:p w:rsidR="00FE0C22" w:rsidRPr="00FE0C22" w:rsidRDefault="00FE0C22" w:rsidP="00FE0C22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4"/>
          <w:szCs w:val="24"/>
        </w:rPr>
      </w:pPr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5. Stereochemistry of Organic compounds by Ernest L.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Eliel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, Samuel H.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Wilen</w:t>
      </w:r>
      <w:proofErr w:type="spellEnd"/>
    </w:p>
    <w:p w:rsidR="004C2A79" w:rsidRDefault="004C2A79" w:rsidP="004C2A79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4"/>
          <w:szCs w:val="24"/>
        </w:rPr>
      </w:pPr>
    </w:p>
    <w:p w:rsidR="004C2A79" w:rsidRDefault="00FE0C22" w:rsidP="004C2A79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4"/>
          <w:szCs w:val="24"/>
        </w:rPr>
      </w:pPr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6. Chemistry of natural products by S. V.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Bhat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, B. A.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Nagasampangi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and M.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Sivakumar</w:t>
      </w:r>
      <w:proofErr w:type="spellEnd"/>
      <w:r w:rsidRPr="00FE0C22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="004C2A79">
        <w:rPr>
          <w:rFonts w:ascii="Book Antiqua" w:hAnsi="Book Antiqua" w:cs="Times New Roman"/>
          <w:color w:val="000000"/>
          <w:sz w:val="24"/>
          <w:szCs w:val="24"/>
        </w:rPr>
        <w:t xml:space="preserve">                                              </w:t>
      </w:r>
    </w:p>
    <w:p w:rsidR="004C2A79" w:rsidRPr="004C2A79" w:rsidRDefault="004C2A79" w:rsidP="004C2A79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</w:t>
      </w:r>
      <w:proofErr w:type="spellStart"/>
      <w:r w:rsidRPr="00FE0C22">
        <w:rPr>
          <w:rFonts w:ascii="Book Antiqua" w:hAnsi="Book Antiqua" w:cs="Times New Roman"/>
          <w:color w:val="000000"/>
          <w:sz w:val="24"/>
          <w:szCs w:val="24"/>
        </w:rPr>
        <w:t>Narosa</w:t>
      </w:r>
      <w:proofErr w:type="spellEnd"/>
      <w:r>
        <w:rPr>
          <w:rFonts w:ascii="Book Antiqua" w:hAnsi="Book Antiqua" w:cs="Times New Roman"/>
          <w:color w:val="000000"/>
          <w:sz w:val="24"/>
          <w:szCs w:val="24"/>
        </w:rPr>
        <w:t xml:space="preserve">  </w:t>
      </w:r>
      <w:r w:rsidRPr="00FE0C22">
        <w:rPr>
          <w:rFonts w:ascii="Book Antiqua" w:hAnsi="Book Antiqua" w:cs="Times New Roman"/>
          <w:color w:val="000000"/>
          <w:sz w:val="24"/>
          <w:szCs w:val="24"/>
        </w:rPr>
        <w:t>Publishing House, 6th reprint 2010</w:t>
      </w:r>
    </w:p>
    <w:p w:rsidR="002C31FD" w:rsidRDefault="002C31FD" w:rsidP="004C2A79">
      <w:pPr>
        <w:rPr>
          <w:rFonts w:ascii="Book Antiqua" w:hAnsi="Book Antiqua" w:cs="Times New Roman"/>
          <w:sz w:val="24"/>
          <w:szCs w:val="24"/>
        </w:rPr>
      </w:pPr>
    </w:p>
    <w:p w:rsidR="00536B60" w:rsidRPr="00536B60" w:rsidRDefault="00536B60" w:rsidP="00536B60">
      <w:pPr>
        <w:rPr>
          <w:rFonts w:ascii="Book Antiqua" w:hAnsi="Book Antiqua"/>
          <w:b/>
          <w:sz w:val="28"/>
          <w:szCs w:val="28"/>
        </w:rPr>
      </w:pPr>
      <w:r w:rsidRPr="00536B60">
        <w:rPr>
          <w:rFonts w:ascii="Book Antiqua" w:hAnsi="Book Antiqua"/>
          <w:b/>
          <w:sz w:val="28"/>
          <w:szCs w:val="28"/>
        </w:rPr>
        <w:t xml:space="preserve">  Note : The above highlighted unit shall be studied under self study cum    </w:t>
      </w:r>
      <w:r w:rsidRPr="00536B60">
        <w:rPr>
          <w:rFonts w:ascii="Book Antiqua" w:hAnsi="Book Antiqua"/>
          <w:b/>
          <w:sz w:val="28"/>
          <w:szCs w:val="28"/>
        </w:rPr>
        <w:tab/>
        <w:t xml:space="preserve">    assignment mode by the students and considered for mid-II      </w:t>
      </w:r>
      <w:r w:rsidRPr="00536B60">
        <w:rPr>
          <w:rFonts w:ascii="Book Antiqua" w:hAnsi="Book Antiqua"/>
          <w:b/>
          <w:sz w:val="28"/>
          <w:szCs w:val="28"/>
        </w:rPr>
        <w:tab/>
        <w:t xml:space="preserve"> </w:t>
      </w:r>
      <w:r w:rsidRPr="00536B60">
        <w:rPr>
          <w:rFonts w:ascii="Book Antiqua" w:hAnsi="Book Antiqua"/>
          <w:b/>
          <w:sz w:val="28"/>
          <w:szCs w:val="28"/>
        </w:rPr>
        <w:tab/>
        <w:t xml:space="preserve">    examination</w:t>
      </w:r>
    </w:p>
    <w:p w:rsidR="00536B60" w:rsidRPr="004C2A79" w:rsidRDefault="00536B60" w:rsidP="004C2A79">
      <w:pPr>
        <w:rPr>
          <w:rFonts w:ascii="Book Antiqua" w:hAnsi="Book Antiqua" w:cs="Times New Roman"/>
          <w:sz w:val="24"/>
          <w:szCs w:val="24"/>
        </w:rPr>
      </w:pPr>
    </w:p>
    <w:sectPr w:rsidR="00536B60" w:rsidRPr="004C2A79" w:rsidSect="002C3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E0C22"/>
    <w:rsid w:val="002C31FD"/>
    <w:rsid w:val="004C2A79"/>
    <w:rsid w:val="00536B60"/>
    <w:rsid w:val="00FE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2021-01-22T05:25:00Z</dcterms:created>
  <dcterms:modified xsi:type="dcterms:W3CDTF">2021-01-22T05:41:00Z</dcterms:modified>
</cp:coreProperties>
</file>